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安全护航服务，服务创造价值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安全是一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个</w:t>
      </w:r>
      <w:r>
        <w:rPr>
          <w:rFonts w:hint="eastAsia" w:ascii="仿宋" w:hAnsi="仿宋" w:eastAsia="仿宋" w:cs="仿宋"/>
          <w:sz w:val="32"/>
          <w:szCs w:val="32"/>
        </w:rPr>
        <w:t>在工作中我们时刻围绕的工作主题，是企业发展的永恒主题。它关联到企业的经济效益，关联着职工的健康与生命，因此，安全就成了当前企业、职工的首要任务。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为响应习近平总书记重要指示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李克强总理批示精神和刘鹤副总理要求的“十五条硬措施”，耿马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傣族佤族</w:t>
      </w:r>
      <w:r>
        <w:rPr>
          <w:rFonts w:hint="eastAsia" w:ascii="仿宋" w:hAnsi="仿宋" w:eastAsia="仿宋" w:cs="仿宋"/>
          <w:sz w:val="32"/>
          <w:szCs w:val="32"/>
        </w:rPr>
        <w:t>自治县商务局电商中心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2022年4月15日</w:t>
      </w:r>
      <w:r>
        <w:rPr>
          <w:rFonts w:hint="eastAsia" w:ascii="仿宋" w:hAnsi="仿宋" w:eastAsia="仿宋" w:cs="仿宋"/>
          <w:sz w:val="32"/>
          <w:szCs w:val="32"/>
        </w:rPr>
        <w:t>召开以“安全护航服务，服务创造价值”为主题的安全生产会议。本次会议参会人员为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仓储物流中心入驻快递企业</w:t>
      </w:r>
      <w:r>
        <w:rPr>
          <w:rFonts w:hint="eastAsia" w:ascii="仿宋" w:hAnsi="仿宋" w:eastAsia="仿宋" w:cs="仿宋"/>
          <w:sz w:val="32"/>
          <w:szCs w:val="32"/>
        </w:rPr>
        <w:t>负责人及其员工，会议内容为安全生产，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会上通过观看安全生产警示片，强调快递包裹安全进出港、安全分拣、安全派送，倡导上对企业发展稳定，下对自身生命安全负责。牢固树立“安全责任，重于泰山”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意识，加强企业安全宣传教育，认真贯彻落实各项安全管理制度，努力提高自身的安全技术和管理水平。提倡安全管理主动、务实、高效、以人为本的工作作风,杜绝一切设备违规操作、违规驾驶等行为。同时要求快递物流从业人员疫情防控不减压，严格落实疫情防控常态化，确保生产生活不受影响，促进社会和谐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39385" cy="3470275"/>
            <wp:effectExtent l="0" t="0" r="18415" b="15875"/>
            <wp:docPr id="1" name="图片 1" descr="3effd6b5b9f5a42ebf4878a27cb88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ffd6b5b9f5a42ebf4878a27cb880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9385" cy="347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安全宣传教育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73040" cy="2736850"/>
            <wp:effectExtent l="0" t="0" r="3810" b="6350"/>
            <wp:docPr id="2" name="图片 2" descr="1650013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001347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73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图为观看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安全生产警示片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主办方：耿马傣族佤族自治县商务局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编辑：杨有涛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审核：耿马傣族佤族自治县商务局电商中心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B6135"/>
    <w:rsid w:val="554E58FD"/>
    <w:rsid w:val="7D9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2022-04-15T08:28:00Z</dcterms:created>
  <dc:creator>湘姑娘⁶⁶⁶₆₆₆666</dc:creator>
  <cp:lastModifiedBy>湘姑娘⁶⁶⁶₆₆₆666</cp:lastModifiedBy>
  <dcterms:modified xsi:type="dcterms:W3CDTF">2022-04-16T01:48:55Z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0BB1E643D9F248AB898592DA9EFE79B6</vt:lpwstr>
  </property>
</Properties>
</file>