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0"/>
          <w:szCs w:val="30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耿马傣族佤族自治县医疗保障局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</w:pPr>
      <w:r>
        <w:rPr>
          <w:rFonts w:hint="eastAsia" w:ascii="宋体" w:hAnsi="宋体" w:eastAsia="仿宋" w:cs="仿宋"/>
          <w:color w:val="auto"/>
          <w:sz w:val="32"/>
          <w:szCs w:val="40"/>
          <w:u w:val="none"/>
        </w:rPr>
        <w:br w:type="page"/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耿马傣族佤族自治县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医疗保障局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9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38"/>
        <w:gridCol w:w="1511"/>
        <w:gridCol w:w="2275"/>
        <w:gridCol w:w="10"/>
        <w:gridCol w:w="1759"/>
        <w:gridCol w:w="506"/>
        <w:gridCol w:w="2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3172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8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72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7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7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7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8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7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38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7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38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7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38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8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3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8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49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8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72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49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8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8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7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8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8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8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99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10142B1"/>
    <w:rsid w:val="045E4364"/>
    <w:rsid w:val="084F7A98"/>
    <w:rsid w:val="086A0A59"/>
    <w:rsid w:val="0FCF5143"/>
    <w:rsid w:val="16E10CD2"/>
    <w:rsid w:val="19B87BC2"/>
    <w:rsid w:val="1AA37471"/>
    <w:rsid w:val="1EBF3472"/>
    <w:rsid w:val="223703DD"/>
    <w:rsid w:val="2AA4527B"/>
    <w:rsid w:val="2AB84411"/>
    <w:rsid w:val="2B135240"/>
    <w:rsid w:val="2B8207CF"/>
    <w:rsid w:val="2BEA6D97"/>
    <w:rsid w:val="36364B95"/>
    <w:rsid w:val="38C646CC"/>
    <w:rsid w:val="397035FC"/>
    <w:rsid w:val="3A7D4B92"/>
    <w:rsid w:val="3C67057B"/>
    <w:rsid w:val="3DEF344F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四叶草yrx</cp:lastModifiedBy>
  <cp:lastPrinted>2020-07-22T02:20:00Z</cp:lastPrinted>
  <dcterms:modified xsi:type="dcterms:W3CDTF">2023-09-14T09:07:53Z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SaveFontToCloudKey">
    <vt:lpwstr>233967458_btnclosed</vt:lpwstr>
  </property>
  <property fmtid="{D5CDD505-2E9C-101B-9397-08002B2CF9AE}" pid="4" name="ICV">
    <vt:lpwstr>53046FDF14BD433EBB1F7F597E58F993</vt:lpwstr>
  </property>
</Properties>
</file>