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D8B15">
      <w:pPr>
        <w:keepNext w:val="0"/>
        <w:keepLines w:val="0"/>
        <w:widowControl/>
        <w:suppressLineNumbers w:val="0"/>
        <w:jc w:val="center"/>
      </w:pPr>
      <w:r>
        <w:rPr>
          <w:rFonts w:hint="eastAsia" w:ascii="方正小标宋_GBK" w:hAnsi="方正小标宋_GBK" w:eastAsia="方正小标宋_GBK" w:cs="方正小标宋_GBK"/>
          <w:b/>
          <w:bCs/>
          <w:color w:val="000000"/>
          <w:kern w:val="0"/>
          <w:sz w:val="43"/>
          <w:szCs w:val="43"/>
          <w:lang w:val="en-US" w:eastAsia="zh-CN" w:bidi="ar"/>
        </w:rPr>
        <w:t>耿马自治县</w:t>
      </w:r>
      <w:r>
        <w:rPr>
          <w:rFonts w:ascii="方正小标宋_GBK" w:hAnsi="方正小标宋_GBK" w:eastAsia="方正小标宋_GBK" w:cs="方正小标宋_GBK"/>
          <w:b/>
          <w:bCs/>
          <w:color w:val="000000"/>
          <w:kern w:val="0"/>
          <w:sz w:val="43"/>
          <w:szCs w:val="43"/>
          <w:lang w:val="en-US" w:eastAsia="zh-CN" w:bidi="ar"/>
        </w:rPr>
        <w:t>应急管理局政府信息公开基本目录</w:t>
      </w:r>
    </w:p>
    <w:p w14:paraId="6C877129"/>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05"/>
        <w:gridCol w:w="1371"/>
        <w:gridCol w:w="2957"/>
        <w:gridCol w:w="1800"/>
        <w:gridCol w:w="1736"/>
        <w:gridCol w:w="1231"/>
        <w:gridCol w:w="758"/>
        <w:gridCol w:w="794"/>
        <w:gridCol w:w="759"/>
        <w:gridCol w:w="722"/>
      </w:tblGrid>
      <w:tr w14:paraId="1E0C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14:paraId="2C904D8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476" w:type="dxa"/>
            <w:gridSpan w:val="2"/>
            <w:vAlign w:val="center"/>
          </w:tcPr>
          <w:p w14:paraId="148B6A4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公开事项</w:t>
            </w:r>
          </w:p>
        </w:tc>
        <w:tc>
          <w:tcPr>
            <w:tcW w:w="2957" w:type="dxa"/>
            <w:vMerge w:val="restart"/>
            <w:vAlign w:val="center"/>
          </w:tcPr>
          <w:p w14:paraId="70B0E60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公开内容</w:t>
            </w:r>
          </w:p>
        </w:tc>
        <w:tc>
          <w:tcPr>
            <w:tcW w:w="1800" w:type="dxa"/>
            <w:vMerge w:val="restart"/>
            <w:vAlign w:val="center"/>
          </w:tcPr>
          <w:p w14:paraId="41A9C5C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公开依据</w:t>
            </w:r>
          </w:p>
          <w:p w14:paraId="57CBFE51">
            <w:pPr>
              <w:jc w:val="center"/>
              <w:rPr>
                <w:rFonts w:hint="eastAsia" w:ascii="仿宋_GB2312" w:hAnsi="仿宋_GB2312" w:eastAsia="仿宋_GB2312" w:cs="仿宋_GB2312"/>
                <w:sz w:val="24"/>
                <w:szCs w:val="24"/>
                <w:vertAlign w:val="baseline"/>
                <w:lang w:val="en-US" w:eastAsia="zh-CN"/>
              </w:rPr>
            </w:pPr>
          </w:p>
        </w:tc>
        <w:tc>
          <w:tcPr>
            <w:tcW w:w="1736" w:type="dxa"/>
            <w:vMerge w:val="restart"/>
            <w:vAlign w:val="center"/>
          </w:tcPr>
          <w:p w14:paraId="1B6A7F3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公开时限</w:t>
            </w:r>
          </w:p>
          <w:p w14:paraId="1F32746A">
            <w:pPr>
              <w:jc w:val="center"/>
              <w:rPr>
                <w:rFonts w:hint="eastAsia" w:ascii="仿宋_GB2312" w:hAnsi="仿宋_GB2312" w:eastAsia="仿宋_GB2312" w:cs="仿宋_GB2312"/>
                <w:sz w:val="24"/>
                <w:szCs w:val="24"/>
                <w:vertAlign w:val="baseline"/>
                <w:lang w:val="en-US" w:eastAsia="zh-CN"/>
              </w:rPr>
            </w:pPr>
          </w:p>
        </w:tc>
        <w:tc>
          <w:tcPr>
            <w:tcW w:w="1231" w:type="dxa"/>
            <w:vMerge w:val="restart"/>
            <w:vAlign w:val="center"/>
          </w:tcPr>
          <w:p w14:paraId="6895F3F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公开渠道</w:t>
            </w:r>
            <w:r>
              <w:rPr>
                <w:rFonts w:hint="default" w:ascii="仿宋_GB2312" w:hAnsi="仿宋_GB2312" w:eastAsia="仿宋_GB2312" w:cs="仿宋_GB2312"/>
                <w:sz w:val="24"/>
                <w:szCs w:val="24"/>
                <w:vertAlign w:val="baseline"/>
                <w:lang w:val="en-US" w:eastAsia="zh-CN"/>
              </w:rPr>
              <w:t>和载体</w:t>
            </w:r>
          </w:p>
          <w:p w14:paraId="0B68CE21">
            <w:pPr>
              <w:jc w:val="center"/>
              <w:rPr>
                <w:rFonts w:hint="eastAsia" w:ascii="仿宋_GB2312" w:hAnsi="仿宋_GB2312" w:eastAsia="仿宋_GB2312" w:cs="仿宋_GB2312"/>
                <w:sz w:val="24"/>
                <w:szCs w:val="24"/>
                <w:vertAlign w:val="baseline"/>
                <w:lang w:val="en-US" w:eastAsia="zh-CN"/>
              </w:rPr>
            </w:pPr>
          </w:p>
        </w:tc>
        <w:tc>
          <w:tcPr>
            <w:tcW w:w="1552" w:type="dxa"/>
            <w:gridSpan w:val="2"/>
            <w:vAlign w:val="center"/>
          </w:tcPr>
          <w:p w14:paraId="52F7575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w:t>
            </w:r>
            <w:r>
              <w:rPr>
                <w:rFonts w:hint="default" w:ascii="仿宋_GB2312" w:hAnsi="仿宋_GB2312" w:eastAsia="仿宋_GB2312" w:cs="仿宋_GB2312"/>
                <w:sz w:val="24"/>
                <w:szCs w:val="24"/>
                <w:vertAlign w:val="baseline"/>
                <w:lang w:val="en-US" w:eastAsia="zh-CN"/>
              </w:rPr>
              <w:t>对象</w:t>
            </w:r>
          </w:p>
        </w:tc>
        <w:tc>
          <w:tcPr>
            <w:tcW w:w="1481" w:type="dxa"/>
            <w:gridSpan w:val="2"/>
            <w:vAlign w:val="center"/>
          </w:tcPr>
          <w:p w14:paraId="4C26658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w:t>
            </w:r>
            <w:r>
              <w:rPr>
                <w:rFonts w:hint="default" w:ascii="仿宋_GB2312" w:hAnsi="仿宋_GB2312" w:eastAsia="仿宋_GB2312" w:cs="仿宋_GB2312"/>
                <w:sz w:val="24"/>
                <w:szCs w:val="24"/>
                <w:vertAlign w:val="baseline"/>
                <w:lang w:val="en-US" w:eastAsia="zh-CN"/>
              </w:rPr>
              <w:t>方式</w:t>
            </w:r>
          </w:p>
        </w:tc>
      </w:tr>
      <w:tr w14:paraId="7768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90" w:type="dxa"/>
            <w:vMerge w:val="continue"/>
            <w:vAlign w:val="center"/>
          </w:tcPr>
          <w:p w14:paraId="042CFA8B">
            <w:pPr>
              <w:jc w:val="center"/>
              <w:rPr>
                <w:rFonts w:hint="eastAsia" w:ascii="仿宋_GB2312" w:hAnsi="仿宋_GB2312" w:eastAsia="仿宋_GB2312" w:cs="仿宋_GB2312"/>
                <w:sz w:val="24"/>
                <w:szCs w:val="24"/>
                <w:vertAlign w:val="baseline"/>
                <w:lang w:val="en-US" w:eastAsia="zh-CN"/>
              </w:rPr>
            </w:pPr>
          </w:p>
        </w:tc>
        <w:tc>
          <w:tcPr>
            <w:tcW w:w="1105" w:type="dxa"/>
            <w:vAlign w:val="center"/>
          </w:tcPr>
          <w:p w14:paraId="4060D23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一级事项</w:t>
            </w:r>
          </w:p>
        </w:tc>
        <w:tc>
          <w:tcPr>
            <w:tcW w:w="1371" w:type="dxa"/>
            <w:vAlign w:val="center"/>
          </w:tcPr>
          <w:p w14:paraId="5CB3289E">
            <w:pPr>
              <w:jc w:val="center"/>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二级事项</w:t>
            </w:r>
          </w:p>
        </w:tc>
        <w:tc>
          <w:tcPr>
            <w:tcW w:w="2957" w:type="dxa"/>
            <w:vMerge w:val="continue"/>
            <w:vAlign w:val="center"/>
          </w:tcPr>
          <w:p w14:paraId="576159E6">
            <w:pPr>
              <w:jc w:val="center"/>
              <w:rPr>
                <w:rFonts w:hint="eastAsia" w:ascii="仿宋_GB2312" w:hAnsi="仿宋_GB2312" w:eastAsia="仿宋_GB2312" w:cs="仿宋_GB2312"/>
                <w:sz w:val="24"/>
                <w:szCs w:val="24"/>
                <w:vertAlign w:val="baseline"/>
                <w:lang w:val="en-US" w:eastAsia="zh-CN"/>
              </w:rPr>
            </w:pPr>
          </w:p>
        </w:tc>
        <w:tc>
          <w:tcPr>
            <w:tcW w:w="1800" w:type="dxa"/>
            <w:vMerge w:val="continue"/>
            <w:vAlign w:val="center"/>
          </w:tcPr>
          <w:p w14:paraId="7F64DD6E">
            <w:pPr>
              <w:jc w:val="center"/>
              <w:rPr>
                <w:rFonts w:hint="eastAsia" w:ascii="仿宋_GB2312" w:hAnsi="仿宋_GB2312" w:eastAsia="仿宋_GB2312" w:cs="仿宋_GB2312"/>
                <w:sz w:val="24"/>
                <w:szCs w:val="24"/>
                <w:vertAlign w:val="baseline"/>
                <w:lang w:val="en-US" w:eastAsia="zh-CN"/>
              </w:rPr>
            </w:pPr>
          </w:p>
        </w:tc>
        <w:tc>
          <w:tcPr>
            <w:tcW w:w="1736" w:type="dxa"/>
            <w:vMerge w:val="continue"/>
            <w:vAlign w:val="center"/>
          </w:tcPr>
          <w:p w14:paraId="05E0BF56">
            <w:pPr>
              <w:jc w:val="center"/>
              <w:rPr>
                <w:rFonts w:hint="eastAsia" w:ascii="仿宋_GB2312" w:hAnsi="仿宋_GB2312" w:eastAsia="仿宋_GB2312" w:cs="仿宋_GB2312"/>
                <w:sz w:val="24"/>
                <w:szCs w:val="24"/>
                <w:vertAlign w:val="baseline"/>
                <w:lang w:val="en-US" w:eastAsia="zh-CN"/>
              </w:rPr>
            </w:pPr>
          </w:p>
        </w:tc>
        <w:tc>
          <w:tcPr>
            <w:tcW w:w="1231" w:type="dxa"/>
            <w:vMerge w:val="continue"/>
            <w:vAlign w:val="center"/>
          </w:tcPr>
          <w:p w14:paraId="2C5DE991">
            <w:pPr>
              <w:jc w:val="center"/>
              <w:rPr>
                <w:rFonts w:hint="eastAsia" w:ascii="仿宋_GB2312" w:hAnsi="仿宋_GB2312" w:eastAsia="仿宋_GB2312" w:cs="仿宋_GB2312"/>
                <w:sz w:val="24"/>
                <w:szCs w:val="24"/>
                <w:vertAlign w:val="baseline"/>
                <w:lang w:val="en-US" w:eastAsia="zh-CN"/>
              </w:rPr>
            </w:pPr>
          </w:p>
        </w:tc>
        <w:tc>
          <w:tcPr>
            <w:tcW w:w="758" w:type="dxa"/>
            <w:vAlign w:val="center"/>
          </w:tcPr>
          <w:p w14:paraId="6D46F98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全社会</w:t>
            </w:r>
          </w:p>
          <w:p w14:paraId="52B7ED21">
            <w:pPr>
              <w:jc w:val="center"/>
              <w:rPr>
                <w:rFonts w:hint="eastAsia" w:ascii="仿宋_GB2312" w:hAnsi="仿宋_GB2312" w:eastAsia="仿宋_GB2312" w:cs="仿宋_GB2312"/>
                <w:sz w:val="24"/>
                <w:szCs w:val="24"/>
                <w:vertAlign w:val="baseline"/>
                <w:lang w:val="en-US" w:eastAsia="zh-CN"/>
              </w:rPr>
            </w:pPr>
          </w:p>
        </w:tc>
        <w:tc>
          <w:tcPr>
            <w:tcW w:w="794" w:type="dxa"/>
            <w:vAlign w:val="center"/>
          </w:tcPr>
          <w:p w14:paraId="589F473E">
            <w:pPr>
              <w:jc w:val="center"/>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特定群体</w:t>
            </w:r>
          </w:p>
          <w:p w14:paraId="5B5B73BA">
            <w:pPr>
              <w:jc w:val="center"/>
              <w:rPr>
                <w:rFonts w:hint="eastAsia" w:ascii="仿宋_GB2312" w:hAnsi="仿宋_GB2312" w:eastAsia="仿宋_GB2312" w:cs="仿宋_GB2312"/>
                <w:sz w:val="24"/>
                <w:szCs w:val="24"/>
                <w:vertAlign w:val="baseline"/>
                <w:lang w:val="en-US" w:eastAsia="zh-CN"/>
              </w:rPr>
            </w:pPr>
          </w:p>
        </w:tc>
        <w:tc>
          <w:tcPr>
            <w:tcW w:w="759" w:type="dxa"/>
            <w:vAlign w:val="center"/>
          </w:tcPr>
          <w:p w14:paraId="6A1F5DA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主动公开</w:t>
            </w:r>
          </w:p>
        </w:tc>
        <w:tc>
          <w:tcPr>
            <w:tcW w:w="722" w:type="dxa"/>
            <w:vAlign w:val="center"/>
          </w:tcPr>
          <w:p w14:paraId="1B85437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依申请</w:t>
            </w:r>
            <w:r>
              <w:rPr>
                <w:rFonts w:hint="default" w:ascii="仿宋_GB2312" w:hAnsi="仿宋_GB2312" w:eastAsia="仿宋_GB2312" w:cs="仿宋_GB2312"/>
                <w:sz w:val="24"/>
                <w:szCs w:val="24"/>
                <w:vertAlign w:val="baseline"/>
                <w:lang w:val="en-US" w:eastAsia="zh-CN"/>
              </w:rPr>
              <w:t>公开</w:t>
            </w:r>
          </w:p>
        </w:tc>
      </w:tr>
      <w:tr w14:paraId="48CE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690" w:type="dxa"/>
            <w:vAlign w:val="center"/>
          </w:tcPr>
          <w:p w14:paraId="4BA5E74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05" w:type="dxa"/>
            <w:vMerge w:val="restart"/>
            <w:vAlign w:val="center"/>
          </w:tcPr>
          <w:p w14:paraId="6D6D5F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机构信息</w:t>
            </w:r>
          </w:p>
        </w:tc>
        <w:tc>
          <w:tcPr>
            <w:tcW w:w="1371" w:type="dxa"/>
            <w:vAlign w:val="center"/>
          </w:tcPr>
          <w:p w14:paraId="3AE60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机关简介</w:t>
            </w:r>
          </w:p>
        </w:tc>
        <w:tc>
          <w:tcPr>
            <w:tcW w:w="2957" w:type="dxa"/>
            <w:vAlign w:val="center"/>
          </w:tcPr>
          <w:p w14:paraId="175875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 xml:space="preserve">1. </w:t>
            </w:r>
            <w:r>
              <w:rPr>
                <w:rFonts w:ascii="FZFangSong-Z02" w:hAnsi="FZFangSong-Z02" w:eastAsia="FZFangSong-Z02" w:cs="FZFangSong-Z02"/>
                <w:b w:val="0"/>
                <w:bCs w:val="0"/>
                <w:color w:val="000000"/>
                <w:kern w:val="0"/>
                <w:sz w:val="19"/>
                <w:szCs w:val="19"/>
                <w:lang w:val="en-US" w:eastAsia="zh-CN" w:bidi="ar"/>
              </w:rPr>
              <w:t>机关名称</w:t>
            </w:r>
          </w:p>
          <w:p w14:paraId="56EA80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 xml:space="preserve">2. </w:t>
            </w:r>
            <w:r>
              <w:rPr>
                <w:rFonts w:hint="default" w:ascii="FZFangSong-Z02" w:hAnsi="FZFangSong-Z02" w:eastAsia="FZFangSong-Z02" w:cs="FZFangSong-Z02"/>
                <w:b w:val="0"/>
                <w:bCs w:val="0"/>
                <w:color w:val="000000"/>
                <w:kern w:val="0"/>
                <w:sz w:val="19"/>
                <w:szCs w:val="19"/>
                <w:lang w:val="en-US" w:eastAsia="zh-CN" w:bidi="ar"/>
              </w:rPr>
              <w:t>职能职责</w:t>
            </w:r>
          </w:p>
          <w:p w14:paraId="564791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 xml:space="preserve">3. </w:t>
            </w:r>
            <w:r>
              <w:rPr>
                <w:rFonts w:hint="default" w:ascii="FZFangSong-Z02" w:hAnsi="FZFangSong-Z02" w:eastAsia="FZFangSong-Z02" w:cs="FZFangSong-Z02"/>
                <w:b w:val="0"/>
                <w:bCs w:val="0"/>
                <w:color w:val="000000"/>
                <w:kern w:val="0"/>
                <w:sz w:val="19"/>
                <w:szCs w:val="19"/>
                <w:lang w:val="en-US" w:eastAsia="zh-CN" w:bidi="ar"/>
              </w:rPr>
              <w:t>办公地址</w:t>
            </w:r>
          </w:p>
          <w:p w14:paraId="68022C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 xml:space="preserve">4. </w:t>
            </w:r>
            <w:r>
              <w:rPr>
                <w:rFonts w:hint="default" w:ascii="FZFangSong-Z02" w:hAnsi="FZFangSong-Z02" w:eastAsia="FZFangSong-Z02" w:cs="FZFangSong-Z02"/>
                <w:b w:val="0"/>
                <w:bCs w:val="0"/>
                <w:color w:val="000000"/>
                <w:kern w:val="0"/>
                <w:sz w:val="19"/>
                <w:szCs w:val="19"/>
                <w:lang w:val="en-US" w:eastAsia="zh-CN" w:bidi="ar"/>
              </w:rPr>
              <w:t>办公时间</w:t>
            </w:r>
          </w:p>
          <w:p w14:paraId="27449D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default" w:ascii="Times New Roman" w:hAnsi="Times New Roman" w:eastAsia="宋体" w:cs="Times New Roman"/>
                <w:b w:val="0"/>
                <w:bCs w:val="0"/>
                <w:color w:val="000000"/>
                <w:kern w:val="0"/>
                <w:sz w:val="19"/>
                <w:szCs w:val="19"/>
                <w:lang w:val="en-US" w:eastAsia="zh-CN" w:bidi="ar"/>
              </w:rPr>
              <w:t xml:space="preserve">5. </w:t>
            </w:r>
            <w:r>
              <w:rPr>
                <w:rFonts w:hint="default" w:ascii="FZFangSong-Z02" w:hAnsi="FZFangSong-Z02" w:eastAsia="FZFangSong-Z02" w:cs="FZFangSong-Z02"/>
                <w:b w:val="0"/>
                <w:bCs w:val="0"/>
                <w:color w:val="000000"/>
                <w:kern w:val="0"/>
                <w:sz w:val="19"/>
                <w:szCs w:val="19"/>
                <w:lang w:val="en-US" w:eastAsia="zh-CN" w:bidi="ar"/>
              </w:rPr>
              <w:t>联系方式（包括联系电话、传真号码、互联网联系方式等）</w:t>
            </w:r>
          </w:p>
        </w:tc>
        <w:tc>
          <w:tcPr>
            <w:tcW w:w="1800" w:type="dxa"/>
            <w:vAlign w:val="center"/>
          </w:tcPr>
          <w:p w14:paraId="5E9901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w:t>
            </w:r>
          </w:p>
        </w:tc>
        <w:tc>
          <w:tcPr>
            <w:tcW w:w="1736" w:type="dxa"/>
            <w:vAlign w:val="center"/>
          </w:tcPr>
          <w:p w14:paraId="52EED4A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FZFangSong-Z02" w:hAnsi="FZFangSong-Z02" w:eastAsia="FZFangSong-Z02" w:cs="FZFangSong-Z02"/>
                <w:b w:val="0"/>
                <w:bCs w:val="0"/>
                <w:color w:val="000000"/>
                <w:kern w:val="0"/>
                <w:sz w:val="19"/>
                <w:szCs w:val="19"/>
                <w:lang w:val="en-US" w:eastAsia="zh-CN" w:bidi="ar"/>
              </w:rPr>
              <w:t>实时公开</w:t>
            </w:r>
          </w:p>
        </w:tc>
        <w:tc>
          <w:tcPr>
            <w:tcW w:w="1231" w:type="dxa"/>
            <w:vAlign w:val="center"/>
          </w:tcPr>
          <w:p w14:paraId="463180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FZFangSong-Z02" w:hAnsi="FZFangSong-Z02" w:eastAsia="FZFangSong-Z02" w:cs="FZFangSong-Z02"/>
                <w:b w:val="0"/>
                <w:bCs w:val="0"/>
                <w:color w:val="000000"/>
                <w:kern w:val="0"/>
                <w:sz w:val="19"/>
                <w:szCs w:val="19"/>
                <w:lang w:val="en-US" w:eastAsia="zh-CN" w:bidi="ar"/>
              </w:rPr>
            </w:pPr>
            <w:r>
              <w:rPr>
                <w:rFonts w:hint="eastAsia"/>
              </w:rPr>
              <w:t>■耿马县政府网站</w:t>
            </w:r>
          </w:p>
        </w:tc>
        <w:tc>
          <w:tcPr>
            <w:tcW w:w="758" w:type="dxa"/>
            <w:vAlign w:val="center"/>
          </w:tcPr>
          <w:p w14:paraId="196791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3F794A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07AE43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2ACFC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61FCD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1F74892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41FA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58D3FB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05" w:type="dxa"/>
            <w:vMerge w:val="continue"/>
            <w:vAlign w:val="center"/>
          </w:tcPr>
          <w:p w14:paraId="3BED0A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76038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领导信息</w:t>
            </w:r>
          </w:p>
          <w:p w14:paraId="09D2DB0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16A9FC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姓名</w:t>
            </w:r>
          </w:p>
          <w:p w14:paraId="1C6FAE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职务</w:t>
            </w:r>
          </w:p>
          <w:p w14:paraId="05049F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default" w:ascii="Times New Roman" w:hAnsi="Times New Roman" w:eastAsia="宋体" w:cs="Times New Roman"/>
                <w:b w:val="0"/>
                <w:bCs w:val="0"/>
                <w:color w:val="000000"/>
                <w:kern w:val="0"/>
                <w:sz w:val="19"/>
                <w:szCs w:val="19"/>
                <w:lang w:val="en-US" w:eastAsia="zh-CN" w:bidi="ar"/>
              </w:rPr>
              <w:t>3.</w:t>
            </w:r>
            <w:r>
              <w:rPr>
                <w:rFonts w:hint="default" w:ascii="FZFangSong-Z02" w:hAnsi="FZFangSong-Z02" w:eastAsia="FZFangSong-Z02" w:cs="FZFangSong-Z02"/>
                <w:b w:val="0"/>
                <w:bCs w:val="0"/>
                <w:color w:val="000000"/>
                <w:kern w:val="0"/>
                <w:sz w:val="19"/>
                <w:szCs w:val="19"/>
                <w:lang w:val="en-US" w:eastAsia="zh-CN" w:bidi="ar"/>
              </w:rPr>
              <w:t>分管工作</w:t>
            </w:r>
          </w:p>
        </w:tc>
        <w:tc>
          <w:tcPr>
            <w:tcW w:w="1800" w:type="dxa"/>
            <w:vAlign w:val="center"/>
          </w:tcPr>
          <w:p w14:paraId="7D3556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w:t>
            </w:r>
          </w:p>
          <w:p w14:paraId="7362437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1736" w:type="dxa"/>
            <w:vAlign w:val="center"/>
          </w:tcPr>
          <w:p w14:paraId="71D8B6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FZFangSong-Z02" w:hAnsi="FZFangSong-Z02" w:eastAsia="FZFangSong-Z02" w:cs="FZFangSong-Z02"/>
                <w:b w:val="0"/>
                <w:bCs w:val="0"/>
                <w:color w:val="000000"/>
                <w:kern w:val="0"/>
                <w:sz w:val="19"/>
                <w:szCs w:val="19"/>
                <w:lang w:val="en-US" w:eastAsia="zh-CN" w:bidi="ar"/>
              </w:rPr>
              <w:t>实时公开</w:t>
            </w:r>
          </w:p>
        </w:tc>
        <w:tc>
          <w:tcPr>
            <w:tcW w:w="1231" w:type="dxa"/>
            <w:vAlign w:val="center"/>
          </w:tcPr>
          <w:p w14:paraId="587CD6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w:t>
            </w:r>
          </w:p>
        </w:tc>
        <w:tc>
          <w:tcPr>
            <w:tcW w:w="758" w:type="dxa"/>
            <w:vAlign w:val="center"/>
          </w:tcPr>
          <w:p w14:paraId="5F57D9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1ADEBE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5784E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68BB1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73ECCF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0FD8244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0E8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34698E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105" w:type="dxa"/>
            <w:vMerge w:val="continue"/>
            <w:vAlign w:val="center"/>
          </w:tcPr>
          <w:p w14:paraId="6B28C59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1BC00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机构设置</w:t>
            </w:r>
          </w:p>
          <w:p w14:paraId="3302861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51EE3B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机构设置</w:t>
            </w:r>
          </w:p>
          <w:p w14:paraId="54E3EF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主要职责</w:t>
            </w:r>
          </w:p>
          <w:p w14:paraId="7D9B36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default" w:ascii="Times New Roman" w:hAnsi="Times New Roman" w:eastAsia="宋体" w:cs="Times New Roman"/>
                <w:b w:val="0"/>
                <w:bCs w:val="0"/>
                <w:color w:val="000000"/>
                <w:kern w:val="0"/>
                <w:sz w:val="19"/>
                <w:szCs w:val="19"/>
                <w:lang w:val="en-US" w:eastAsia="zh-CN" w:bidi="ar"/>
              </w:rPr>
              <w:t>3.</w:t>
            </w:r>
            <w:r>
              <w:rPr>
                <w:rFonts w:hint="default" w:ascii="FZFangSong-Z02" w:hAnsi="FZFangSong-Z02" w:eastAsia="FZFangSong-Z02" w:cs="FZFangSong-Z02"/>
                <w:b w:val="0"/>
                <w:bCs w:val="0"/>
                <w:color w:val="000000"/>
                <w:kern w:val="0"/>
                <w:sz w:val="19"/>
                <w:szCs w:val="19"/>
                <w:lang w:val="en-US" w:eastAsia="zh-CN" w:bidi="ar"/>
              </w:rPr>
              <w:t>联系电话</w:t>
            </w:r>
          </w:p>
        </w:tc>
        <w:tc>
          <w:tcPr>
            <w:tcW w:w="1800" w:type="dxa"/>
            <w:vAlign w:val="center"/>
          </w:tcPr>
          <w:p w14:paraId="5998D9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w:t>
            </w:r>
          </w:p>
        </w:tc>
        <w:tc>
          <w:tcPr>
            <w:tcW w:w="1736" w:type="dxa"/>
            <w:vAlign w:val="center"/>
          </w:tcPr>
          <w:p w14:paraId="6EC954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FZFangSong-Z02" w:hAnsi="FZFangSong-Z02" w:eastAsia="FZFangSong-Z02" w:cs="FZFangSong-Z02"/>
                <w:b w:val="0"/>
                <w:bCs w:val="0"/>
                <w:color w:val="000000"/>
                <w:kern w:val="0"/>
                <w:sz w:val="19"/>
                <w:szCs w:val="19"/>
                <w:lang w:val="en-US" w:eastAsia="zh-CN" w:bidi="ar"/>
              </w:rPr>
              <w:t>实时公开</w:t>
            </w:r>
          </w:p>
        </w:tc>
        <w:tc>
          <w:tcPr>
            <w:tcW w:w="1231" w:type="dxa"/>
            <w:vAlign w:val="center"/>
          </w:tcPr>
          <w:p w14:paraId="0EEBD1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w:t>
            </w:r>
          </w:p>
        </w:tc>
        <w:tc>
          <w:tcPr>
            <w:tcW w:w="758" w:type="dxa"/>
            <w:vAlign w:val="center"/>
          </w:tcPr>
          <w:p w14:paraId="6C5E8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3849AF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1A5200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44374A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6DB50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387E0F0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5113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E4465A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105" w:type="dxa"/>
            <w:vMerge w:val="continue"/>
            <w:vAlign w:val="center"/>
          </w:tcPr>
          <w:p w14:paraId="784E42E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413A44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下属单位</w:t>
            </w:r>
          </w:p>
        </w:tc>
        <w:tc>
          <w:tcPr>
            <w:tcW w:w="2957" w:type="dxa"/>
            <w:vAlign w:val="center"/>
          </w:tcPr>
          <w:p w14:paraId="566C2AD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机构名称 </w:t>
            </w:r>
          </w:p>
          <w:p w14:paraId="6EB525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 xml:space="preserve">职能职责 </w:t>
            </w:r>
          </w:p>
          <w:p w14:paraId="1178639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3.</w:t>
            </w:r>
            <w:r>
              <w:rPr>
                <w:rFonts w:hint="default" w:ascii="FZFangSong-Z02" w:hAnsi="FZFangSong-Z02" w:eastAsia="FZFangSong-Z02" w:cs="FZFangSong-Z02"/>
                <w:b w:val="0"/>
                <w:bCs w:val="0"/>
                <w:color w:val="000000"/>
                <w:kern w:val="0"/>
                <w:sz w:val="19"/>
                <w:szCs w:val="19"/>
                <w:lang w:val="en-US" w:eastAsia="zh-CN" w:bidi="ar"/>
              </w:rPr>
              <w:t xml:space="preserve">办公地址 </w:t>
            </w:r>
          </w:p>
          <w:p w14:paraId="421AFD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default" w:ascii="Times New Roman" w:hAnsi="Times New Roman" w:eastAsia="宋体" w:cs="Times New Roman"/>
                <w:b w:val="0"/>
                <w:bCs w:val="0"/>
                <w:color w:val="000000"/>
                <w:kern w:val="0"/>
                <w:sz w:val="19"/>
                <w:szCs w:val="19"/>
                <w:lang w:val="en-US" w:eastAsia="zh-CN" w:bidi="ar"/>
              </w:rPr>
              <w:t>4.</w:t>
            </w:r>
            <w:r>
              <w:rPr>
                <w:rFonts w:hint="default" w:ascii="FZFangSong-Z02" w:hAnsi="FZFangSong-Z02" w:eastAsia="FZFangSong-Z02" w:cs="FZFangSong-Z02"/>
                <w:b w:val="0"/>
                <w:bCs w:val="0"/>
                <w:color w:val="000000"/>
                <w:kern w:val="0"/>
                <w:sz w:val="19"/>
                <w:szCs w:val="19"/>
                <w:lang w:val="en-US" w:eastAsia="zh-CN" w:bidi="ar"/>
              </w:rPr>
              <w:t xml:space="preserve">办公时间 </w:t>
            </w:r>
            <w:r>
              <w:rPr>
                <w:rFonts w:hint="default" w:ascii="Times New Roman" w:hAnsi="Times New Roman" w:eastAsia="宋体" w:cs="Times New Roman"/>
                <w:b w:val="0"/>
                <w:bCs w:val="0"/>
                <w:color w:val="000000"/>
                <w:kern w:val="0"/>
                <w:sz w:val="19"/>
                <w:szCs w:val="19"/>
                <w:lang w:val="en-US" w:eastAsia="zh-CN" w:bidi="ar"/>
              </w:rPr>
              <w:t>5.</w:t>
            </w:r>
            <w:r>
              <w:rPr>
                <w:rFonts w:hint="default" w:ascii="FZFangSong-Z02" w:hAnsi="FZFangSong-Z02" w:eastAsia="FZFangSong-Z02" w:cs="FZFangSong-Z02"/>
                <w:b w:val="0"/>
                <w:bCs w:val="0"/>
                <w:color w:val="000000"/>
                <w:kern w:val="0"/>
                <w:sz w:val="19"/>
                <w:szCs w:val="19"/>
                <w:lang w:val="en-US" w:eastAsia="zh-CN" w:bidi="ar"/>
              </w:rPr>
              <w:t>联系方式（包括联系电话、传真号码、互联网联系方式等）</w:t>
            </w:r>
          </w:p>
        </w:tc>
        <w:tc>
          <w:tcPr>
            <w:tcW w:w="1800" w:type="dxa"/>
            <w:vAlign w:val="center"/>
          </w:tcPr>
          <w:p w14:paraId="28ADE3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w:t>
            </w:r>
          </w:p>
          <w:p w14:paraId="2A37200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736" w:type="dxa"/>
            <w:vAlign w:val="center"/>
          </w:tcPr>
          <w:p w14:paraId="1097F0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FZFangSong-Z02" w:hAnsi="FZFangSong-Z02" w:eastAsia="FZFangSong-Z02" w:cs="FZFangSong-Z02"/>
                <w:b w:val="0"/>
                <w:bCs w:val="0"/>
                <w:color w:val="000000"/>
                <w:kern w:val="0"/>
                <w:sz w:val="19"/>
                <w:szCs w:val="19"/>
                <w:lang w:val="en-US" w:eastAsia="zh-CN" w:bidi="ar"/>
              </w:rPr>
              <w:t>实时公开</w:t>
            </w:r>
          </w:p>
        </w:tc>
        <w:tc>
          <w:tcPr>
            <w:tcW w:w="1231" w:type="dxa"/>
            <w:vAlign w:val="center"/>
          </w:tcPr>
          <w:p w14:paraId="2EC1A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w:t>
            </w:r>
          </w:p>
        </w:tc>
        <w:tc>
          <w:tcPr>
            <w:tcW w:w="758" w:type="dxa"/>
            <w:vAlign w:val="center"/>
          </w:tcPr>
          <w:p w14:paraId="68EBD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189BB5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0A695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69EE68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08CC79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13F3B23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186F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D7FFC4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05" w:type="dxa"/>
            <w:vMerge w:val="restart"/>
            <w:vAlign w:val="center"/>
          </w:tcPr>
          <w:p w14:paraId="0D8293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特定事项</w:t>
            </w:r>
          </w:p>
        </w:tc>
        <w:tc>
          <w:tcPr>
            <w:tcW w:w="1371" w:type="dxa"/>
            <w:vAlign w:val="center"/>
          </w:tcPr>
          <w:p w14:paraId="01CA3E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公开目录</w:t>
            </w:r>
          </w:p>
        </w:tc>
        <w:tc>
          <w:tcPr>
            <w:tcW w:w="2957" w:type="dxa"/>
            <w:vAlign w:val="center"/>
          </w:tcPr>
          <w:p w14:paraId="01D1A8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FZFangSong-Z02" w:hAnsi="FZFangSong-Z02" w:eastAsia="FZFangSong-Z02" w:cs="FZFangSong-Z02"/>
                <w:b w:val="0"/>
                <w:bCs w:val="0"/>
                <w:color w:val="000000"/>
                <w:kern w:val="0"/>
                <w:sz w:val="19"/>
                <w:szCs w:val="19"/>
                <w:lang w:val="en-US" w:eastAsia="zh-CN" w:bidi="ar"/>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w:t>
            </w:r>
            <w:r>
              <w:rPr>
                <w:rFonts w:hint="eastAsia" w:ascii="FZFangSong-Z02" w:hAnsi="FZFangSong-Z02" w:eastAsia="FZFangSong-Z02" w:cs="FZFangSong-Z02"/>
                <w:b w:val="0"/>
                <w:bCs w:val="0"/>
                <w:color w:val="000000"/>
                <w:kern w:val="0"/>
                <w:sz w:val="19"/>
                <w:szCs w:val="19"/>
                <w:lang w:val="en-US" w:eastAsia="zh-CN" w:bidi="ar"/>
              </w:rPr>
              <w:t>耿马傣族佤族自治县</w:t>
            </w:r>
            <w:r>
              <w:rPr>
                <w:rFonts w:ascii="FZFangSong-Z02" w:hAnsi="FZFangSong-Z02" w:eastAsia="FZFangSong-Z02" w:cs="FZFangSong-Z02"/>
                <w:b w:val="0"/>
                <w:bCs w:val="0"/>
                <w:color w:val="000000"/>
                <w:kern w:val="0"/>
                <w:sz w:val="19"/>
                <w:szCs w:val="19"/>
                <w:lang w:val="en-US" w:eastAsia="zh-CN" w:bidi="ar"/>
              </w:rPr>
              <w:t>应急管理局政</w:t>
            </w:r>
            <w:r>
              <w:rPr>
                <w:rFonts w:hint="default" w:ascii="FZFangSong-Z02" w:hAnsi="FZFangSong-Z02" w:eastAsia="FZFangSong-Z02" w:cs="FZFangSong-Z02"/>
                <w:b w:val="0"/>
                <w:bCs w:val="0"/>
                <w:color w:val="000000"/>
                <w:kern w:val="0"/>
                <w:sz w:val="19"/>
                <w:szCs w:val="19"/>
                <w:lang w:val="en-US" w:eastAsia="zh-CN" w:bidi="ar"/>
              </w:rPr>
              <w:t>府信息公开基本目录》文件</w:t>
            </w:r>
          </w:p>
          <w:p w14:paraId="169AE0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 xml:space="preserve">发文字号 </w:t>
            </w:r>
          </w:p>
          <w:p w14:paraId="2EEA41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3.</w:t>
            </w:r>
            <w:r>
              <w:rPr>
                <w:rFonts w:hint="default" w:ascii="FZFangSong-Z02" w:hAnsi="FZFangSong-Z02" w:eastAsia="FZFangSong-Z02" w:cs="FZFangSong-Z02"/>
                <w:b w:val="0"/>
                <w:bCs w:val="0"/>
                <w:color w:val="000000"/>
                <w:kern w:val="0"/>
                <w:sz w:val="19"/>
                <w:szCs w:val="19"/>
                <w:lang w:val="en-US" w:eastAsia="zh-CN" w:bidi="ar"/>
              </w:rPr>
              <w:t>发布日期</w:t>
            </w:r>
          </w:p>
          <w:p w14:paraId="4A8F01C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0" w:type="dxa"/>
            <w:vAlign w:val="center"/>
          </w:tcPr>
          <w:p w14:paraId="57B4C1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w:t>
            </w:r>
          </w:p>
          <w:p w14:paraId="72D377F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736" w:type="dxa"/>
            <w:vAlign w:val="center"/>
          </w:tcPr>
          <w:p w14:paraId="402743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FZFangSong-Z02" w:hAnsi="FZFangSong-Z02" w:eastAsia="FZFangSong-Z02" w:cs="FZFangSong-Z02"/>
                <w:b w:val="0"/>
                <w:bCs w:val="0"/>
                <w:color w:val="000000"/>
                <w:kern w:val="0"/>
                <w:sz w:val="19"/>
                <w:szCs w:val="19"/>
                <w:lang w:val="en-US" w:eastAsia="zh-CN" w:bidi="ar"/>
              </w:rPr>
              <w:t>实时公开</w:t>
            </w:r>
          </w:p>
        </w:tc>
        <w:tc>
          <w:tcPr>
            <w:tcW w:w="1231" w:type="dxa"/>
            <w:vAlign w:val="center"/>
          </w:tcPr>
          <w:p w14:paraId="235402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ascii="FZFangSong-Z02" w:hAnsi="FZFangSong-Z02" w:eastAsia="FZFangSong-Z02" w:cs="FZFangSong-Z02"/>
                <w:b w:val="0"/>
                <w:bCs w:val="0"/>
                <w:color w:val="000000"/>
                <w:kern w:val="0"/>
                <w:sz w:val="19"/>
                <w:szCs w:val="19"/>
                <w:lang w:val="en-US" w:eastAsia="zh-CN" w:bidi="ar"/>
              </w:rPr>
              <w:t>■耿马县政府网站</w:t>
            </w:r>
          </w:p>
        </w:tc>
        <w:tc>
          <w:tcPr>
            <w:tcW w:w="758" w:type="dxa"/>
            <w:vAlign w:val="center"/>
          </w:tcPr>
          <w:p w14:paraId="3EFFC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2E588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308316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1568B0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61078A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77F70D8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4447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2A55A7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105" w:type="dxa"/>
            <w:vMerge w:val="continue"/>
            <w:vAlign w:val="center"/>
          </w:tcPr>
          <w:p w14:paraId="23F717A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00893F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公开指南</w:t>
            </w:r>
          </w:p>
        </w:tc>
        <w:tc>
          <w:tcPr>
            <w:tcW w:w="2957" w:type="dxa"/>
            <w:vAlign w:val="center"/>
          </w:tcPr>
          <w:p w14:paraId="0DDCAE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FZFangSong-Z02" w:hAnsi="FZFangSong-Z02" w:eastAsia="FZFangSong-Z02" w:cs="FZFangSong-Z02"/>
                <w:b w:val="0"/>
                <w:bCs w:val="0"/>
                <w:color w:val="000000"/>
                <w:kern w:val="0"/>
                <w:sz w:val="19"/>
                <w:szCs w:val="19"/>
                <w:lang w:val="en-US" w:eastAsia="zh-CN" w:bidi="ar"/>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政府信息公开的范围</w:t>
            </w:r>
          </w:p>
          <w:p w14:paraId="115899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 xml:space="preserve">政府信息公开机构信息 </w:t>
            </w:r>
          </w:p>
          <w:p w14:paraId="69A6E8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FZFangSong-Z02" w:hAnsi="FZFangSong-Z02" w:eastAsia="FZFangSong-Z02" w:cs="FZFangSong-Z02"/>
                <w:b w:val="0"/>
                <w:bCs w:val="0"/>
                <w:color w:val="000000"/>
                <w:kern w:val="0"/>
                <w:sz w:val="19"/>
                <w:szCs w:val="19"/>
                <w:lang w:val="en-US" w:eastAsia="zh-CN" w:bidi="ar"/>
              </w:rPr>
              <w:t xml:space="preserve">（包括名称、办公地址、办公时间、联系电话、传真号码、互联网联系方式等） </w:t>
            </w:r>
          </w:p>
          <w:p w14:paraId="1D21A5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3.</w:t>
            </w:r>
            <w:r>
              <w:rPr>
                <w:rFonts w:hint="default" w:ascii="FZFangSong-Z02" w:hAnsi="FZFangSong-Z02" w:eastAsia="FZFangSong-Z02" w:cs="FZFangSong-Z02"/>
                <w:b w:val="0"/>
                <w:bCs w:val="0"/>
                <w:color w:val="000000"/>
                <w:kern w:val="0"/>
                <w:sz w:val="19"/>
                <w:szCs w:val="19"/>
                <w:lang w:val="en-US" w:eastAsia="zh-CN" w:bidi="ar"/>
              </w:rPr>
              <w:t xml:space="preserve">政府信息获取方式 </w:t>
            </w:r>
          </w:p>
          <w:p w14:paraId="632998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4.</w:t>
            </w:r>
            <w:r>
              <w:rPr>
                <w:rFonts w:hint="default" w:ascii="FZFangSong-Z02" w:hAnsi="FZFangSong-Z02" w:eastAsia="FZFangSong-Z02" w:cs="FZFangSong-Z02"/>
                <w:b w:val="0"/>
                <w:bCs w:val="0"/>
                <w:color w:val="000000"/>
                <w:kern w:val="0"/>
                <w:sz w:val="19"/>
                <w:szCs w:val="19"/>
                <w:lang w:val="en-US" w:eastAsia="zh-CN" w:bidi="ar"/>
              </w:rPr>
              <w:t xml:space="preserve">依申请公开受理机构、申请材料、申请渠道、申请表及办理流程等 </w:t>
            </w:r>
          </w:p>
          <w:p w14:paraId="4CA6FC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default" w:ascii="Times New Roman" w:hAnsi="Times New Roman" w:eastAsia="宋体" w:cs="Times New Roman"/>
                <w:b w:val="0"/>
                <w:bCs w:val="0"/>
                <w:color w:val="000000"/>
                <w:kern w:val="0"/>
                <w:sz w:val="19"/>
                <w:szCs w:val="19"/>
                <w:lang w:val="en-US" w:eastAsia="zh-CN" w:bidi="ar"/>
              </w:rPr>
              <w:t>5.</w:t>
            </w:r>
            <w:r>
              <w:rPr>
                <w:rFonts w:hint="default" w:ascii="FZFangSong-Z02" w:hAnsi="FZFangSong-Z02" w:eastAsia="FZFangSong-Z02" w:cs="FZFangSong-Z02"/>
                <w:b w:val="0"/>
                <w:bCs w:val="0"/>
                <w:color w:val="000000"/>
                <w:kern w:val="0"/>
                <w:sz w:val="19"/>
                <w:szCs w:val="19"/>
                <w:lang w:val="en-US" w:eastAsia="zh-CN" w:bidi="ar"/>
              </w:rPr>
              <w:t>监督方式</w:t>
            </w:r>
          </w:p>
        </w:tc>
        <w:tc>
          <w:tcPr>
            <w:tcW w:w="1800" w:type="dxa"/>
            <w:vAlign w:val="center"/>
          </w:tcPr>
          <w:p w14:paraId="07EFC1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w:t>
            </w:r>
          </w:p>
          <w:p w14:paraId="1D0F44F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736" w:type="dxa"/>
            <w:vAlign w:val="center"/>
          </w:tcPr>
          <w:p w14:paraId="690325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FZFangSong-Z02" w:hAnsi="FZFangSong-Z02" w:eastAsia="FZFangSong-Z02" w:cs="FZFangSong-Z02"/>
                <w:b w:val="0"/>
                <w:bCs w:val="0"/>
                <w:color w:val="000000"/>
                <w:kern w:val="0"/>
                <w:sz w:val="19"/>
                <w:szCs w:val="19"/>
                <w:lang w:val="en-US" w:eastAsia="zh-CN" w:bidi="ar"/>
              </w:rPr>
              <w:t>实时公开</w:t>
            </w:r>
          </w:p>
        </w:tc>
        <w:tc>
          <w:tcPr>
            <w:tcW w:w="1231" w:type="dxa"/>
            <w:vAlign w:val="center"/>
          </w:tcPr>
          <w:p w14:paraId="1433F3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w:t>
            </w:r>
          </w:p>
        </w:tc>
        <w:tc>
          <w:tcPr>
            <w:tcW w:w="758" w:type="dxa"/>
            <w:vAlign w:val="center"/>
          </w:tcPr>
          <w:p w14:paraId="410CC1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28743A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44EDA0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3B93A4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266AA4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5AB5DB1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D2B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29338E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105" w:type="dxa"/>
            <w:vMerge w:val="continue"/>
            <w:vAlign w:val="center"/>
          </w:tcPr>
          <w:p w14:paraId="43890B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069661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公开年报</w:t>
            </w:r>
          </w:p>
          <w:p w14:paraId="61B8C45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340016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本部门政府信息公开工作</w:t>
            </w:r>
            <w:r>
              <w:rPr>
                <w:rFonts w:hint="default" w:ascii="FZFangSong-Z02" w:hAnsi="FZFangSong-Z02" w:eastAsia="FZFangSong-Z02" w:cs="FZFangSong-Z02"/>
                <w:b w:val="0"/>
                <w:bCs w:val="0"/>
                <w:color w:val="000000"/>
                <w:kern w:val="0"/>
                <w:sz w:val="19"/>
                <w:szCs w:val="19"/>
                <w:lang w:val="en-US" w:eastAsia="zh-CN" w:bidi="ar"/>
              </w:rPr>
              <w:t>年度报告</w:t>
            </w:r>
          </w:p>
          <w:p w14:paraId="3435DD3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0" w:type="dxa"/>
            <w:vAlign w:val="center"/>
          </w:tcPr>
          <w:p w14:paraId="3A08E7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w:t>
            </w:r>
          </w:p>
          <w:p w14:paraId="46901D8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736" w:type="dxa"/>
            <w:vAlign w:val="center"/>
          </w:tcPr>
          <w:p w14:paraId="383413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FZFangSong-Z02" w:hAnsi="FZFangSong-Z02" w:eastAsia="FZFangSong-Z02" w:cs="FZFangSong-Z02"/>
                <w:b w:val="0"/>
                <w:bCs w:val="0"/>
                <w:color w:val="000000"/>
                <w:kern w:val="0"/>
                <w:sz w:val="19"/>
                <w:szCs w:val="19"/>
                <w:lang w:val="en-US" w:eastAsia="zh-CN" w:bidi="ar"/>
              </w:rPr>
              <w:t>每年1月31日前更新发布</w:t>
            </w:r>
          </w:p>
        </w:tc>
        <w:tc>
          <w:tcPr>
            <w:tcW w:w="1231" w:type="dxa"/>
            <w:vAlign w:val="center"/>
          </w:tcPr>
          <w:p w14:paraId="07EB67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w:t>
            </w:r>
          </w:p>
        </w:tc>
        <w:tc>
          <w:tcPr>
            <w:tcW w:w="758" w:type="dxa"/>
            <w:vAlign w:val="center"/>
          </w:tcPr>
          <w:p w14:paraId="1FBBB0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121C06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6F4798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5C2570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732517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148C26E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44F9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9B4E43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105" w:type="dxa"/>
            <w:vMerge w:val="continue"/>
            <w:vAlign w:val="center"/>
          </w:tcPr>
          <w:p w14:paraId="7264A00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537D9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依申请公开</w:t>
            </w:r>
          </w:p>
          <w:p w14:paraId="180B53B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60FB05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受理申请机构 </w:t>
            </w:r>
          </w:p>
          <w:p w14:paraId="46B116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 xml:space="preserve">申请的提出方式 </w:t>
            </w:r>
          </w:p>
          <w:p w14:paraId="5EB6B6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3.</w:t>
            </w:r>
            <w:r>
              <w:rPr>
                <w:rFonts w:hint="default" w:ascii="FZFangSong-Z02" w:hAnsi="FZFangSong-Z02" w:eastAsia="FZFangSong-Z02" w:cs="FZFangSong-Z02"/>
                <w:b w:val="0"/>
                <w:bCs w:val="0"/>
                <w:color w:val="000000"/>
                <w:kern w:val="0"/>
                <w:sz w:val="19"/>
                <w:szCs w:val="19"/>
                <w:lang w:val="en-US" w:eastAsia="zh-CN" w:bidi="ar"/>
              </w:rPr>
              <w:t xml:space="preserve">申请的处理标准 </w:t>
            </w:r>
          </w:p>
          <w:p w14:paraId="1230E8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4.</w:t>
            </w:r>
            <w:r>
              <w:rPr>
                <w:rFonts w:hint="default" w:ascii="FZFangSong-Z02" w:hAnsi="FZFangSong-Z02" w:eastAsia="FZFangSong-Z02" w:cs="FZFangSong-Z02"/>
                <w:b w:val="0"/>
                <w:bCs w:val="0"/>
                <w:color w:val="000000"/>
                <w:kern w:val="0"/>
                <w:sz w:val="19"/>
                <w:szCs w:val="19"/>
                <w:lang w:val="en-US" w:eastAsia="zh-CN" w:bidi="ar"/>
              </w:rPr>
              <w:t xml:space="preserve">申请表 </w:t>
            </w:r>
          </w:p>
          <w:p w14:paraId="27BB79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default" w:ascii="Times New Roman" w:hAnsi="Times New Roman" w:eastAsia="宋体" w:cs="Times New Roman"/>
                <w:b w:val="0"/>
                <w:bCs w:val="0"/>
                <w:color w:val="000000"/>
                <w:kern w:val="0"/>
                <w:sz w:val="19"/>
                <w:szCs w:val="19"/>
                <w:lang w:val="en-US" w:eastAsia="zh-CN" w:bidi="ar"/>
              </w:rPr>
              <w:t>5.</w:t>
            </w:r>
            <w:r>
              <w:rPr>
                <w:rFonts w:hint="default" w:ascii="FZFangSong-Z02" w:hAnsi="FZFangSong-Z02" w:eastAsia="FZFangSong-Z02" w:cs="FZFangSong-Z02"/>
                <w:b w:val="0"/>
                <w:bCs w:val="0"/>
                <w:color w:val="000000"/>
                <w:kern w:val="0"/>
                <w:sz w:val="19"/>
                <w:szCs w:val="19"/>
                <w:lang w:val="en-US" w:eastAsia="zh-CN" w:bidi="ar"/>
              </w:rPr>
              <w:t>网上申请途径</w:t>
            </w:r>
          </w:p>
        </w:tc>
        <w:tc>
          <w:tcPr>
            <w:tcW w:w="1800" w:type="dxa"/>
            <w:vAlign w:val="center"/>
          </w:tcPr>
          <w:p w14:paraId="1B8BF0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w:t>
            </w:r>
          </w:p>
          <w:p w14:paraId="3D0B2EC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736" w:type="dxa"/>
            <w:vAlign w:val="center"/>
          </w:tcPr>
          <w:p w14:paraId="438E3D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按照《中华人民共和</w:t>
            </w:r>
            <w:r>
              <w:rPr>
                <w:rFonts w:hint="default" w:ascii="FZFangSong-Z02" w:hAnsi="FZFangSong-Z02" w:eastAsia="FZFangSong-Z02" w:cs="FZFangSong-Z02"/>
                <w:b w:val="0"/>
                <w:bCs w:val="0"/>
                <w:color w:val="000000"/>
                <w:kern w:val="0"/>
                <w:sz w:val="19"/>
                <w:szCs w:val="19"/>
                <w:lang w:val="en-US" w:eastAsia="zh-CN" w:bidi="ar"/>
              </w:rPr>
              <w:t>国政府信息公开条例》第三十三条有关规定执行。</w:t>
            </w:r>
          </w:p>
          <w:p w14:paraId="088F145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31" w:type="dxa"/>
            <w:vAlign w:val="center"/>
          </w:tcPr>
          <w:p w14:paraId="6D6845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w:t>
            </w:r>
          </w:p>
        </w:tc>
        <w:tc>
          <w:tcPr>
            <w:tcW w:w="758" w:type="dxa"/>
            <w:vAlign w:val="center"/>
          </w:tcPr>
          <w:p w14:paraId="11EC90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04178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282E50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44A2DF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1B5CB9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519EC58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6DCA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2832A1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105" w:type="dxa"/>
            <w:vAlign w:val="center"/>
          </w:tcPr>
          <w:p w14:paraId="77D511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政策法规</w:t>
            </w:r>
          </w:p>
          <w:p w14:paraId="5C60C96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6980C8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文件发布</w:t>
            </w:r>
          </w:p>
          <w:p w14:paraId="6CAFE4A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35DEA9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FZFangSong-Z02" w:hAnsi="FZFangSong-Z02" w:eastAsia="FZFangSong-Z02" w:cs="FZFangSong-Z02"/>
                <w:b w:val="0"/>
                <w:bCs w:val="0"/>
                <w:color w:val="000000"/>
                <w:kern w:val="0"/>
                <w:sz w:val="19"/>
                <w:szCs w:val="19"/>
                <w:lang w:val="en-US" w:eastAsia="zh-CN" w:bidi="ar"/>
              </w:rPr>
              <w:t>耿马自治县</w:t>
            </w:r>
            <w:r>
              <w:rPr>
                <w:rFonts w:ascii="FZFangSong-Z02" w:hAnsi="FZFangSong-Z02" w:eastAsia="FZFangSong-Z02" w:cs="FZFangSong-Z02"/>
                <w:b w:val="0"/>
                <w:bCs w:val="0"/>
                <w:color w:val="000000"/>
                <w:kern w:val="0"/>
                <w:sz w:val="19"/>
                <w:szCs w:val="19"/>
                <w:lang w:val="en-US" w:eastAsia="zh-CN" w:bidi="ar"/>
              </w:rPr>
              <w:t>应急管理局出台的</w:t>
            </w:r>
            <w:r>
              <w:rPr>
                <w:rFonts w:hint="default" w:ascii="FZFangSong-Z02" w:hAnsi="FZFangSong-Z02" w:eastAsia="FZFangSong-Z02" w:cs="FZFangSong-Z02"/>
                <w:b w:val="0"/>
                <w:bCs w:val="0"/>
                <w:color w:val="000000"/>
                <w:kern w:val="0"/>
                <w:sz w:val="19"/>
                <w:szCs w:val="19"/>
                <w:lang w:val="en-US" w:eastAsia="zh-CN" w:bidi="ar"/>
              </w:rPr>
              <w:t>重要政策文件（主动公开部分）</w:t>
            </w:r>
          </w:p>
        </w:tc>
        <w:tc>
          <w:tcPr>
            <w:tcW w:w="1800" w:type="dxa"/>
            <w:vAlign w:val="center"/>
          </w:tcPr>
          <w:p w14:paraId="7F10E8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w:t>
            </w:r>
          </w:p>
          <w:p w14:paraId="4023A277">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736" w:type="dxa"/>
            <w:vAlign w:val="center"/>
          </w:tcPr>
          <w:p w14:paraId="6884B8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个工作日内及时公开</w:t>
            </w:r>
          </w:p>
        </w:tc>
        <w:tc>
          <w:tcPr>
            <w:tcW w:w="1231" w:type="dxa"/>
            <w:vAlign w:val="center"/>
          </w:tcPr>
          <w:p w14:paraId="5693F7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w:t>
            </w:r>
          </w:p>
        </w:tc>
        <w:tc>
          <w:tcPr>
            <w:tcW w:w="758" w:type="dxa"/>
            <w:vAlign w:val="center"/>
          </w:tcPr>
          <w:p w14:paraId="10726A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5CF4C0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2173C6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05D987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11B528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62E0257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402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A21413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105" w:type="dxa"/>
            <w:vAlign w:val="center"/>
          </w:tcPr>
          <w:p w14:paraId="5B5F5F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权责清单</w:t>
            </w:r>
          </w:p>
        </w:tc>
        <w:tc>
          <w:tcPr>
            <w:tcW w:w="1371" w:type="dxa"/>
            <w:vAlign w:val="center"/>
          </w:tcPr>
          <w:p w14:paraId="27B97C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权责清单</w:t>
            </w:r>
          </w:p>
          <w:p w14:paraId="4B288C4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224A04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权责清单</w:t>
            </w:r>
          </w:p>
          <w:p w14:paraId="47DDEBD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0" w:type="dxa"/>
            <w:vAlign w:val="center"/>
          </w:tcPr>
          <w:p w14:paraId="24059B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 xml:space="preserve">府信息公开条例》《云南省人民政府关于印发云南省政府工作部门权责清单管理办法的通知》（云政发 </w:t>
            </w:r>
          </w:p>
          <w:p w14:paraId="58C9565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b w:val="0"/>
                <w:bCs w:val="0"/>
              </w:rPr>
            </w:pP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2017</w:t>
            </w: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 xml:space="preserve">64 </w:t>
            </w:r>
            <w:r>
              <w:rPr>
                <w:rFonts w:hint="default" w:ascii="FZFangSong-Z02" w:hAnsi="FZFangSong-Z02" w:eastAsia="FZFangSong-Z02" w:cs="FZFangSong-Z02"/>
                <w:b w:val="0"/>
                <w:bCs w:val="0"/>
                <w:color w:val="000000"/>
                <w:kern w:val="0"/>
                <w:sz w:val="19"/>
                <w:szCs w:val="19"/>
                <w:lang w:val="en-US" w:eastAsia="zh-CN" w:bidi="ar"/>
              </w:rPr>
              <w:t>号）</w:t>
            </w:r>
          </w:p>
          <w:p w14:paraId="627CC23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736" w:type="dxa"/>
            <w:vAlign w:val="center"/>
          </w:tcPr>
          <w:p w14:paraId="2E29B3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个工作日内及时公开</w:t>
            </w:r>
          </w:p>
        </w:tc>
        <w:tc>
          <w:tcPr>
            <w:tcW w:w="1231" w:type="dxa"/>
            <w:vAlign w:val="center"/>
          </w:tcPr>
          <w:p w14:paraId="0A28DF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■耿马县政府网站■政务服务网</w:t>
            </w:r>
          </w:p>
        </w:tc>
        <w:tc>
          <w:tcPr>
            <w:tcW w:w="758" w:type="dxa"/>
            <w:vAlign w:val="center"/>
          </w:tcPr>
          <w:p w14:paraId="39ED25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0B8D7D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6AA8F9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132FB4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2B0A94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6626A41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p>
        </w:tc>
      </w:tr>
      <w:tr w14:paraId="4511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EDE3CBA">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105" w:type="dxa"/>
            <w:vMerge w:val="restart"/>
            <w:vAlign w:val="center"/>
          </w:tcPr>
          <w:p w14:paraId="380F3C1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行政许可</w:t>
            </w:r>
          </w:p>
        </w:tc>
        <w:tc>
          <w:tcPr>
            <w:tcW w:w="1371" w:type="dxa"/>
            <w:vAlign w:val="center"/>
          </w:tcPr>
          <w:p w14:paraId="46FACAF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非煤矿山建设项目</w:t>
            </w:r>
            <w:r>
              <w:rPr>
                <w:rFonts w:hint="default" w:ascii="FZFangSong-Z02" w:hAnsi="FZFangSong-Z02" w:eastAsia="FZFangSong-Z02" w:cs="FZFangSong-Z02"/>
                <w:b w:val="0"/>
                <w:bCs w:val="0"/>
                <w:color w:val="000000"/>
                <w:kern w:val="0"/>
                <w:sz w:val="19"/>
                <w:szCs w:val="19"/>
                <w:lang w:val="en-US" w:eastAsia="zh-CN" w:bidi="ar"/>
              </w:rPr>
              <w:t>安全设施设计审查</w:t>
            </w:r>
          </w:p>
          <w:p w14:paraId="2BB168BF">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957" w:type="dxa"/>
            <w:vAlign w:val="center"/>
          </w:tcPr>
          <w:p w14:paraId="03BFAF4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网上办理途径 </w:t>
            </w:r>
          </w:p>
          <w:p w14:paraId="2D29591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办事指南</w:t>
            </w:r>
          </w:p>
          <w:p w14:paraId="4A557A81">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0" w:type="dxa"/>
            <w:vAlign w:val="center"/>
          </w:tcPr>
          <w:p w14:paraId="604FB7B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府信息公开条例》、《云南省人民政府办公厅关于印发云南省政务服务事项基本目录管理暂行办法的通知》（云政办发〔</w:t>
            </w:r>
            <w:r>
              <w:rPr>
                <w:rFonts w:hint="default" w:ascii="Times New Roman" w:hAnsi="Times New Roman" w:eastAsia="宋体" w:cs="Times New Roman"/>
                <w:b w:val="0"/>
                <w:bCs w:val="0"/>
                <w:color w:val="000000"/>
                <w:kern w:val="0"/>
                <w:sz w:val="19"/>
                <w:szCs w:val="19"/>
                <w:lang w:val="en-US" w:eastAsia="zh-CN" w:bidi="ar"/>
              </w:rPr>
              <w:t>2020</w:t>
            </w: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56</w:t>
            </w:r>
            <w:r>
              <w:rPr>
                <w:rFonts w:hint="default" w:ascii="FZFangSong-Z02" w:hAnsi="FZFangSong-Z02" w:eastAsia="FZFangSong-Z02" w:cs="FZFangSong-Z02"/>
                <w:b w:val="0"/>
                <w:bCs w:val="0"/>
                <w:color w:val="000000"/>
                <w:kern w:val="0"/>
                <w:sz w:val="19"/>
                <w:szCs w:val="19"/>
                <w:lang w:val="en-US" w:eastAsia="zh-CN" w:bidi="ar"/>
              </w:rPr>
              <w:t>号）</w:t>
            </w:r>
          </w:p>
        </w:tc>
        <w:tc>
          <w:tcPr>
            <w:tcW w:w="1736" w:type="dxa"/>
            <w:vAlign w:val="center"/>
          </w:tcPr>
          <w:p w14:paraId="2148BC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个工作日内及时公开</w:t>
            </w:r>
          </w:p>
        </w:tc>
        <w:tc>
          <w:tcPr>
            <w:tcW w:w="1231" w:type="dxa"/>
            <w:vAlign w:val="center"/>
          </w:tcPr>
          <w:p w14:paraId="21B706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■耿马县政府网站■政务服务网</w:t>
            </w:r>
          </w:p>
        </w:tc>
        <w:tc>
          <w:tcPr>
            <w:tcW w:w="758" w:type="dxa"/>
            <w:vAlign w:val="center"/>
          </w:tcPr>
          <w:p w14:paraId="18A5E9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188774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6A238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007C13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58F503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29C5B31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4BCF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95876D5">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105" w:type="dxa"/>
            <w:vMerge w:val="continue"/>
            <w:vAlign w:val="center"/>
          </w:tcPr>
          <w:p w14:paraId="6BFB0328">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282E618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危险化学品建设项</w:t>
            </w:r>
            <w:r>
              <w:rPr>
                <w:rFonts w:hint="default" w:ascii="FZFangSong-Z02" w:hAnsi="FZFangSong-Z02" w:eastAsia="FZFangSong-Z02" w:cs="FZFangSong-Z02"/>
                <w:b w:val="0"/>
                <w:bCs w:val="0"/>
                <w:color w:val="000000"/>
                <w:kern w:val="0"/>
                <w:sz w:val="19"/>
                <w:szCs w:val="19"/>
                <w:lang w:val="en-US" w:eastAsia="zh-CN" w:bidi="ar"/>
              </w:rPr>
              <w:t>目安全条件审查</w:t>
            </w:r>
          </w:p>
          <w:p w14:paraId="184E7E36">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2A8E7062">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网上办理途径 </w:t>
            </w:r>
          </w:p>
          <w:p w14:paraId="162110C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办事指南</w:t>
            </w:r>
          </w:p>
          <w:p w14:paraId="638D528F">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800" w:type="dxa"/>
            <w:vAlign w:val="center"/>
          </w:tcPr>
          <w:p w14:paraId="03CD40F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府信息公开条例》、《云南省人民政府办公厅关于印发云南省政务服务事项基本目录管理暂行办法的通知》（云政办发〔</w:t>
            </w:r>
            <w:r>
              <w:rPr>
                <w:rFonts w:hint="default" w:ascii="Times New Roman" w:hAnsi="Times New Roman" w:eastAsia="宋体" w:cs="Times New Roman"/>
                <w:b w:val="0"/>
                <w:bCs w:val="0"/>
                <w:color w:val="000000"/>
                <w:kern w:val="0"/>
                <w:sz w:val="19"/>
                <w:szCs w:val="19"/>
                <w:lang w:val="en-US" w:eastAsia="zh-CN" w:bidi="ar"/>
              </w:rPr>
              <w:t>2020</w:t>
            </w: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56</w:t>
            </w:r>
            <w:r>
              <w:rPr>
                <w:rFonts w:hint="default" w:ascii="FZFangSong-Z02" w:hAnsi="FZFangSong-Z02" w:eastAsia="FZFangSong-Z02" w:cs="FZFangSong-Z02"/>
                <w:b w:val="0"/>
                <w:bCs w:val="0"/>
                <w:color w:val="000000"/>
                <w:kern w:val="0"/>
                <w:sz w:val="19"/>
                <w:szCs w:val="19"/>
                <w:lang w:val="en-US" w:eastAsia="zh-CN" w:bidi="ar"/>
              </w:rPr>
              <w:t>号）</w:t>
            </w:r>
          </w:p>
        </w:tc>
        <w:tc>
          <w:tcPr>
            <w:tcW w:w="1736" w:type="dxa"/>
            <w:vAlign w:val="center"/>
          </w:tcPr>
          <w:p w14:paraId="1D1462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个工作日内及时公开</w:t>
            </w:r>
          </w:p>
        </w:tc>
        <w:tc>
          <w:tcPr>
            <w:tcW w:w="1231" w:type="dxa"/>
            <w:vAlign w:val="center"/>
          </w:tcPr>
          <w:p w14:paraId="05A987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■耿马县政府网站■政务服务网</w:t>
            </w:r>
          </w:p>
        </w:tc>
        <w:tc>
          <w:tcPr>
            <w:tcW w:w="758" w:type="dxa"/>
            <w:vAlign w:val="center"/>
          </w:tcPr>
          <w:p w14:paraId="21AE75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26CAD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20543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019F14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68D271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7589811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4E43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5B835286">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105" w:type="dxa"/>
            <w:vMerge w:val="continue"/>
            <w:vAlign w:val="center"/>
          </w:tcPr>
          <w:p w14:paraId="7C8D5A26">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11014D0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危险化学品建设项</w:t>
            </w:r>
            <w:r>
              <w:rPr>
                <w:rFonts w:hint="default" w:ascii="FZFangSong-Z02" w:hAnsi="FZFangSong-Z02" w:eastAsia="FZFangSong-Z02" w:cs="FZFangSong-Z02"/>
                <w:b w:val="0"/>
                <w:bCs w:val="0"/>
                <w:color w:val="000000"/>
                <w:kern w:val="0"/>
                <w:sz w:val="19"/>
                <w:szCs w:val="19"/>
                <w:lang w:val="en-US" w:eastAsia="zh-CN" w:bidi="ar"/>
              </w:rPr>
              <w:t>目安全设施设计审查</w:t>
            </w:r>
          </w:p>
          <w:p w14:paraId="698BC1B8">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2736F38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网上办理途径 </w:t>
            </w:r>
          </w:p>
          <w:p w14:paraId="21E3918F">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办事指南</w:t>
            </w:r>
          </w:p>
          <w:p w14:paraId="7C01EF33">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800" w:type="dxa"/>
            <w:vAlign w:val="center"/>
          </w:tcPr>
          <w:p w14:paraId="1271426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府信息公开条例》、《云南省人民政府办公厅关于印发云南省政务服务事项基本目录管理暂行办法的通知》（云政办发〔</w:t>
            </w:r>
            <w:r>
              <w:rPr>
                <w:rFonts w:hint="default" w:ascii="Times New Roman" w:hAnsi="Times New Roman" w:eastAsia="宋体" w:cs="Times New Roman"/>
                <w:b w:val="0"/>
                <w:bCs w:val="0"/>
                <w:color w:val="000000"/>
                <w:kern w:val="0"/>
                <w:sz w:val="19"/>
                <w:szCs w:val="19"/>
                <w:lang w:val="en-US" w:eastAsia="zh-CN" w:bidi="ar"/>
              </w:rPr>
              <w:t>2020</w:t>
            </w: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56</w:t>
            </w:r>
            <w:r>
              <w:rPr>
                <w:rFonts w:hint="default" w:ascii="FZFangSong-Z02" w:hAnsi="FZFangSong-Z02" w:eastAsia="FZFangSong-Z02" w:cs="FZFangSong-Z02"/>
                <w:b w:val="0"/>
                <w:bCs w:val="0"/>
                <w:color w:val="000000"/>
                <w:kern w:val="0"/>
                <w:sz w:val="19"/>
                <w:szCs w:val="19"/>
                <w:lang w:val="en-US" w:eastAsia="zh-CN" w:bidi="ar"/>
              </w:rPr>
              <w:t>号）</w:t>
            </w:r>
          </w:p>
          <w:p w14:paraId="39248A9E">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736" w:type="dxa"/>
            <w:vAlign w:val="center"/>
          </w:tcPr>
          <w:p w14:paraId="022A42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个工作日内及时公开</w:t>
            </w:r>
          </w:p>
        </w:tc>
        <w:tc>
          <w:tcPr>
            <w:tcW w:w="1231" w:type="dxa"/>
            <w:vAlign w:val="center"/>
          </w:tcPr>
          <w:p w14:paraId="6383AB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■耿马县政府网站■政务服务网</w:t>
            </w:r>
          </w:p>
        </w:tc>
        <w:tc>
          <w:tcPr>
            <w:tcW w:w="758" w:type="dxa"/>
            <w:vAlign w:val="center"/>
          </w:tcPr>
          <w:p w14:paraId="070F4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0283E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21D6B1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58204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60892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7471E44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4190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1CD3F5D">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105" w:type="dxa"/>
            <w:vMerge w:val="continue"/>
            <w:vAlign w:val="center"/>
          </w:tcPr>
          <w:p w14:paraId="6A14DB8F">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0D81212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金属冶炼建设项目</w:t>
            </w:r>
            <w:r>
              <w:rPr>
                <w:rFonts w:hint="default" w:ascii="FZFangSong-Z02" w:hAnsi="FZFangSong-Z02" w:eastAsia="FZFangSong-Z02" w:cs="FZFangSong-Z02"/>
                <w:b w:val="0"/>
                <w:bCs w:val="0"/>
                <w:color w:val="000000"/>
                <w:kern w:val="0"/>
                <w:sz w:val="19"/>
                <w:szCs w:val="19"/>
                <w:lang w:val="en-US" w:eastAsia="zh-CN" w:bidi="ar"/>
              </w:rPr>
              <w:t>安全设施设计审查</w:t>
            </w:r>
          </w:p>
          <w:p w14:paraId="65311A14">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24B1F1D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网上办理途径 </w:t>
            </w:r>
          </w:p>
          <w:p w14:paraId="5E6F628F">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办事指南</w:t>
            </w:r>
          </w:p>
          <w:p w14:paraId="340CE2E8">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800" w:type="dxa"/>
            <w:vAlign w:val="center"/>
          </w:tcPr>
          <w:p w14:paraId="4D0B85F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府信息公开条例》、《云南省人民政府办公厅关于印发云南省政务服务事项基本目录管理暂行办法的通知》（云政办发〔</w:t>
            </w:r>
            <w:r>
              <w:rPr>
                <w:rFonts w:hint="default" w:ascii="Times New Roman" w:hAnsi="Times New Roman" w:eastAsia="宋体" w:cs="Times New Roman"/>
                <w:b w:val="0"/>
                <w:bCs w:val="0"/>
                <w:color w:val="000000"/>
                <w:kern w:val="0"/>
                <w:sz w:val="19"/>
                <w:szCs w:val="19"/>
                <w:lang w:val="en-US" w:eastAsia="zh-CN" w:bidi="ar"/>
              </w:rPr>
              <w:t>2020</w:t>
            </w: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56</w:t>
            </w:r>
            <w:r>
              <w:rPr>
                <w:rFonts w:hint="default" w:ascii="FZFangSong-Z02" w:hAnsi="FZFangSong-Z02" w:eastAsia="FZFangSong-Z02" w:cs="FZFangSong-Z02"/>
                <w:b w:val="0"/>
                <w:bCs w:val="0"/>
                <w:color w:val="000000"/>
                <w:kern w:val="0"/>
                <w:sz w:val="19"/>
                <w:szCs w:val="19"/>
                <w:lang w:val="en-US" w:eastAsia="zh-CN" w:bidi="ar"/>
              </w:rPr>
              <w:t>号）</w:t>
            </w:r>
          </w:p>
        </w:tc>
        <w:tc>
          <w:tcPr>
            <w:tcW w:w="1736" w:type="dxa"/>
            <w:vAlign w:val="center"/>
          </w:tcPr>
          <w:p w14:paraId="119C047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个工作日内及时公开</w:t>
            </w:r>
          </w:p>
        </w:tc>
        <w:tc>
          <w:tcPr>
            <w:tcW w:w="1231" w:type="dxa"/>
            <w:vAlign w:val="center"/>
          </w:tcPr>
          <w:p w14:paraId="031A1619">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■耿马县政府网站■政务服务网</w:t>
            </w:r>
          </w:p>
        </w:tc>
        <w:tc>
          <w:tcPr>
            <w:tcW w:w="758" w:type="dxa"/>
            <w:vAlign w:val="center"/>
          </w:tcPr>
          <w:p w14:paraId="7AD75D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64C699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15BD6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234B4D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60E174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217BD9E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213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42DC94D">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105" w:type="dxa"/>
            <w:vMerge w:val="continue"/>
            <w:vAlign w:val="center"/>
          </w:tcPr>
          <w:p w14:paraId="75E352DC">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531A31D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烟花爆竹经营（</w:t>
            </w:r>
            <w:r>
              <w:rPr>
                <w:rFonts w:hint="eastAsia" w:ascii="FZFangSong-Z02" w:hAnsi="FZFangSong-Z02" w:eastAsia="FZFangSong-Z02" w:cs="FZFangSong-Z02"/>
                <w:b w:val="0"/>
                <w:bCs w:val="0"/>
                <w:color w:val="000000"/>
                <w:kern w:val="0"/>
                <w:sz w:val="19"/>
                <w:szCs w:val="19"/>
                <w:lang w:val="en-US" w:eastAsia="zh-CN" w:bidi="ar"/>
              </w:rPr>
              <w:t>零售</w:t>
            </w:r>
            <w:r>
              <w:rPr>
                <w:rFonts w:hint="default" w:ascii="FZFangSong-Z02" w:hAnsi="FZFangSong-Z02" w:eastAsia="FZFangSong-Z02" w:cs="FZFangSong-Z02"/>
                <w:b w:val="0"/>
                <w:bCs w:val="0"/>
                <w:color w:val="000000"/>
                <w:kern w:val="0"/>
                <w:sz w:val="19"/>
                <w:szCs w:val="19"/>
                <w:lang w:val="en-US" w:eastAsia="zh-CN" w:bidi="ar"/>
              </w:rPr>
              <w:t>）许可证核发</w:t>
            </w:r>
          </w:p>
          <w:p w14:paraId="63D63A68">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6314020D">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网上办理途径 </w:t>
            </w:r>
          </w:p>
          <w:p w14:paraId="718A7F3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办事指南</w:t>
            </w:r>
          </w:p>
          <w:p w14:paraId="6D8298C4">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800" w:type="dxa"/>
            <w:vAlign w:val="center"/>
          </w:tcPr>
          <w:p w14:paraId="6DCD4E5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府信息公开条例》、《云南省人民政府办公厅关于印发云南省政务服务事项基本目录管理暂行办法的通知》（云政办发〔</w:t>
            </w:r>
            <w:r>
              <w:rPr>
                <w:rFonts w:hint="default" w:ascii="Times New Roman" w:hAnsi="Times New Roman" w:eastAsia="宋体" w:cs="Times New Roman"/>
                <w:b w:val="0"/>
                <w:bCs w:val="0"/>
                <w:color w:val="000000"/>
                <w:kern w:val="0"/>
                <w:sz w:val="19"/>
                <w:szCs w:val="19"/>
                <w:lang w:val="en-US" w:eastAsia="zh-CN" w:bidi="ar"/>
              </w:rPr>
              <w:t>2020</w:t>
            </w: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56</w:t>
            </w:r>
            <w:r>
              <w:rPr>
                <w:rFonts w:hint="default" w:ascii="FZFangSong-Z02" w:hAnsi="FZFangSong-Z02" w:eastAsia="FZFangSong-Z02" w:cs="FZFangSong-Z02"/>
                <w:b w:val="0"/>
                <w:bCs w:val="0"/>
                <w:color w:val="000000"/>
                <w:kern w:val="0"/>
                <w:sz w:val="19"/>
                <w:szCs w:val="19"/>
                <w:lang w:val="en-US" w:eastAsia="zh-CN" w:bidi="ar"/>
              </w:rPr>
              <w:t>号）</w:t>
            </w:r>
          </w:p>
        </w:tc>
        <w:tc>
          <w:tcPr>
            <w:tcW w:w="1736" w:type="dxa"/>
            <w:vAlign w:val="center"/>
          </w:tcPr>
          <w:p w14:paraId="4338C1E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个工作日内及时公开</w:t>
            </w:r>
          </w:p>
        </w:tc>
        <w:tc>
          <w:tcPr>
            <w:tcW w:w="1231" w:type="dxa"/>
            <w:vAlign w:val="center"/>
          </w:tcPr>
          <w:p w14:paraId="493EC92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■耿马县政府网站■政务服务网</w:t>
            </w:r>
          </w:p>
        </w:tc>
        <w:tc>
          <w:tcPr>
            <w:tcW w:w="758" w:type="dxa"/>
            <w:vAlign w:val="center"/>
          </w:tcPr>
          <w:p w14:paraId="1E7C62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31EC4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1630DF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1CB64D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4A9CF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1E46847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1B04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A198C4E">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105" w:type="dxa"/>
            <w:vMerge w:val="continue"/>
            <w:vAlign w:val="center"/>
          </w:tcPr>
          <w:p w14:paraId="578D2C5D">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0695456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危险化学品经营许</w:t>
            </w:r>
            <w:r>
              <w:rPr>
                <w:rFonts w:hint="default" w:ascii="FZFangSong-Z02" w:hAnsi="FZFangSong-Z02" w:eastAsia="FZFangSong-Z02" w:cs="FZFangSong-Z02"/>
                <w:b w:val="0"/>
                <w:bCs w:val="0"/>
                <w:color w:val="000000"/>
                <w:kern w:val="0"/>
                <w:sz w:val="19"/>
                <w:szCs w:val="19"/>
                <w:lang w:val="en-US" w:eastAsia="zh-CN" w:bidi="ar"/>
              </w:rPr>
              <w:t>可证核发</w:t>
            </w:r>
          </w:p>
          <w:p w14:paraId="74009839">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1AAB3E1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网上办理途径 </w:t>
            </w:r>
          </w:p>
          <w:p w14:paraId="6D326D72">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办事指南</w:t>
            </w:r>
          </w:p>
          <w:p w14:paraId="2D50F224">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800" w:type="dxa"/>
            <w:vAlign w:val="center"/>
          </w:tcPr>
          <w:p w14:paraId="69F20E9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府信息公开条例》、《云南省人民政府办公厅关于印发云南省政务服务事项基本目录管理暂行办法的通知》（云政办发〔</w:t>
            </w:r>
            <w:r>
              <w:rPr>
                <w:rFonts w:hint="default" w:ascii="Times New Roman" w:hAnsi="Times New Roman" w:eastAsia="宋体" w:cs="Times New Roman"/>
                <w:b w:val="0"/>
                <w:bCs w:val="0"/>
                <w:color w:val="000000"/>
                <w:kern w:val="0"/>
                <w:sz w:val="19"/>
                <w:szCs w:val="19"/>
                <w:lang w:val="en-US" w:eastAsia="zh-CN" w:bidi="ar"/>
              </w:rPr>
              <w:t>2020</w:t>
            </w: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56</w:t>
            </w:r>
            <w:r>
              <w:rPr>
                <w:rFonts w:hint="default" w:ascii="FZFangSong-Z02" w:hAnsi="FZFangSong-Z02" w:eastAsia="FZFangSong-Z02" w:cs="FZFangSong-Z02"/>
                <w:b w:val="0"/>
                <w:bCs w:val="0"/>
                <w:color w:val="000000"/>
                <w:kern w:val="0"/>
                <w:sz w:val="19"/>
                <w:szCs w:val="19"/>
                <w:lang w:val="en-US" w:eastAsia="zh-CN" w:bidi="ar"/>
              </w:rPr>
              <w:t>号）</w:t>
            </w:r>
          </w:p>
          <w:p w14:paraId="74D7A7A9">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736" w:type="dxa"/>
            <w:vAlign w:val="center"/>
          </w:tcPr>
          <w:p w14:paraId="187FA2C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个工作日内及时公开</w:t>
            </w:r>
          </w:p>
        </w:tc>
        <w:tc>
          <w:tcPr>
            <w:tcW w:w="1231" w:type="dxa"/>
            <w:vAlign w:val="center"/>
          </w:tcPr>
          <w:p w14:paraId="1095310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■耿马县政府网站■政务服务网</w:t>
            </w:r>
          </w:p>
        </w:tc>
        <w:tc>
          <w:tcPr>
            <w:tcW w:w="758" w:type="dxa"/>
            <w:vAlign w:val="center"/>
          </w:tcPr>
          <w:p w14:paraId="0BF8C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77BA84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0BD4E8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3DBDB0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1D624D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0A0892B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6965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7CFE13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105" w:type="dxa"/>
            <w:vMerge w:val="restart"/>
            <w:vAlign w:val="center"/>
          </w:tcPr>
          <w:p w14:paraId="09A6B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行政处罚</w:t>
            </w:r>
          </w:p>
          <w:p w14:paraId="2D1F405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35FE8B9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行政处罚</w:t>
            </w:r>
          </w:p>
          <w:p w14:paraId="7D75EE98">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6D56066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行使主体 </w:t>
            </w:r>
          </w:p>
          <w:p w14:paraId="2FADC89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 xml:space="preserve">职权名称 </w:t>
            </w:r>
          </w:p>
          <w:p w14:paraId="62D5A011">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3.</w:t>
            </w:r>
            <w:r>
              <w:rPr>
                <w:rFonts w:hint="default" w:ascii="FZFangSong-Z02" w:hAnsi="FZFangSong-Z02" w:eastAsia="FZFangSong-Z02" w:cs="FZFangSong-Z02"/>
                <w:b w:val="0"/>
                <w:bCs w:val="0"/>
                <w:color w:val="000000"/>
                <w:kern w:val="0"/>
                <w:sz w:val="19"/>
                <w:szCs w:val="19"/>
                <w:lang w:val="en-US" w:eastAsia="zh-CN" w:bidi="ar"/>
              </w:rPr>
              <w:t xml:space="preserve">事项类型 </w:t>
            </w:r>
          </w:p>
          <w:p w14:paraId="0802CFF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4.</w:t>
            </w:r>
            <w:r>
              <w:rPr>
                <w:rFonts w:hint="default" w:ascii="FZFangSong-Z02" w:hAnsi="FZFangSong-Z02" w:eastAsia="FZFangSong-Z02" w:cs="FZFangSong-Z02"/>
                <w:b w:val="0"/>
                <w:bCs w:val="0"/>
                <w:color w:val="000000"/>
                <w:kern w:val="0"/>
                <w:sz w:val="19"/>
                <w:szCs w:val="19"/>
                <w:lang w:val="en-US" w:eastAsia="zh-CN" w:bidi="ar"/>
              </w:rPr>
              <w:t xml:space="preserve">追责形式 </w:t>
            </w:r>
          </w:p>
          <w:p w14:paraId="185A939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5.</w:t>
            </w:r>
            <w:r>
              <w:rPr>
                <w:rFonts w:hint="default" w:ascii="FZFangSong-Z02" w:hAnsi="FZFangSong-Z02" w:eastAsia="FZFangSong-Z02" w:cs="FZFangSong-Z02"/>
                <w:b w:val="0"/>
                <w:bCs w:val="0"/>
                <w:color w:val="000000"/>
                <w:kern w:val="0"/>
                <w:sz w:val="19"/>
                <w:szCs w:val="19"/>
                <w:lang w:val="en-US" w:eastAsia="zh-CN" w:bidi="ar"/>
              </w:rPr>
              <w:t xml:space="preserve">追责依据 </w:t>
            </w:r>
          </w:p>
          <w:p w14:paraId="0E2540C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6.</w:t>
            </w:r>
            <w:r>
              <w:rPr>
                <w:rFonts w:hint="default" w:ascii="FZFangSong-Z02" w:hAnsi="FZFangSong-Z02" w:eastAsia="FZFangSong-Z02" w:cs="FZFangSong-Z02"/>
                <w:b w:val="0"/>
                <w:bCs w:val="0"/>
                <w:color w:val="000000"/>
                <w:kern w:val="0"/>
                <w:sz w:val="19"/>
                <w:szCs w:val="19"/>
                <w:lang w:val="en-US" w:eastAsia="zh-CN" w:bidi="ar"/>
              </w:rPr>
              <w:t xml:space="preserve">监督方式 </w:t>
            </w:r>
          </w:p>
          <w:p w14:paraId="247E96E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7.</w:t>
            </w:r>
            <w:r>
              <w:rPr>
                <w:rFonts w:hint="default" w:ascii="FZFangSong-Z02" w:hAnsi="FZFangSong-Z02" w:eastAsia="FZFangSong-Z02" w:cs="FZFangSong-Z02"/>
                <w:b w:val="0"/>
                <w:bCs w:val="0"/>
                <w:color w:val="000000"/>
                <w:kern w:val="0"/>
                <w:sz w:val="19"/>
                <w:szCs w:val="19"/>
                <w:lang w:val="en-US" w:eastAsia="zh-CN" w:bidi="ar"/>
              </w:rPr>
              <w:t xml:space="preserve">救济途径 </w:t>
            </w:r>
          </w:p>
          <w:p w14:paraId="4E03F8C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8.</w:t>
            </w:r>
            <w:r>
              <w:rPr>
                <w:rFonts w:hint="default" w:ascii="FZFangSong-Z02" w:hAnsi="FZFangSong-Z02" w:eastAsia="FZFangSong-Z02" w:cs="FZFangSong-Z02"/>
                <w:b w:val="0"/>
                <w:bCs w:val="0"/>
                <w:color w:val="000000"/>
                <w:kern w:val="0"/>
                <w:sz w:val="19"/>
                <w:szCs w:val="19"/>
                <w:lang w:val="en-US" w:eastAsia="zh-CN" w:bidi="ar"/>
              </w:rPr>
              <w:t>办理结果</w:t>
            </w:r>
          </w:p>
          <w:p w14:paraId="31D39FA8">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0" w:type="dxa"/>
            <w:vAlign w:val="center"/>
          </w:tcPr>
          <w:p w14:paraId="364AE96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府信息公开条例》《云南省人民政府办公厅关于印发云南省政务服务事项基本目录管理暂行办法的通知》（云政办发〔</w:t>
            </w:r>
            <w:r>
              <w:rPr>
                <w:rFonts w:hint="default" w:ascii="Times New Roman" w:hAnsi="Times New Roman" w:eastAsia="宋体" w:cs="Times New Roman"/>
                <w:b w:val="0"/>
                <w:bCs w:val="0"/>
                <w:color w:val="000000"/>
                <w:kern w:val="0"/>
                <w:sz w:val="19"/>
                <w:szCs w:val="19"/>
                <w:lang w:val="en-US" w:eastAsia="zh-CN" w:bidi="ar"/>
              </w:rPr>
              <w:t>2020</w:t>
            </w: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56</w:t>
            </w:r>
            <w:r>
              <w:rPr>
                <w:rFonts w:hint="default" w:ascii="FZFangSong-Z02" w:hAnsi="FZFangSong-Z02" w:eastAsia="FZFangSong-Z02" w:cs="FZFangSong-Z02"/>
                <w:b w:val="0"/>
                <w:bCs w:val="0"/>
                <w:color w:val="000000"/>
                <w:kern w:val="0"/>
                <w:sz w:val="19"/>
                <w:szCs w:val="19"/>
                <w:lang w:val="en-US" w:eastAsia="zh-CN" w:bidi="ar"/>
              </w:rPr>
              <w:t>号）</w:t>
            </w:r>
            <w:r>
              <w:rPr>
                <w:rFonts w:hint="default" w:ascii="FZFangSong-Z02" w:hAnsi="FZFangSong-Z02" w:eastAsia="FZFangSong-Z02" w:cs="FZFangSong-Z02"/>
                <w:b w:val="0"/>
                <w:bCs w:val="0"/>
                <w:color w:val="000000"/>
                <w:kern w:val="0"/>
                <w:sz w:val="20"/>
                <w:szCs w:val="20"/>
                <w:lang w:val="en-US" w:eastAsia="zh-CN" w:bidi="ar"/>
              </w:rPr>
              <w:t>《临沧市应急管理局全面推行行政 执法公示制度执法过程记录制度重大行政 执法决定法制审核制度工作方案》（临应 急发〔</w:t>
            </w:r>
            <w:r>
              <w:rPr>
                <w:rFonts w:hint="default" w:ascii="Times New Roman" w:hAnsi="Times New Roman" w:eastAsia="宋体" w:cs="Times New Roman"/>
                <w:b w:val="0"/>
                <w:bCs w:val="0"/>
                <w:color w:val="000000"/>
                <w:kern w:val="0"/>
                <w:sz w:val="20"/>
                <w:szCs w:val="20"/>
                <w:lang w:val="en-US" w:eastAsia="zh-CN" w:bidi="ar"/>
              </w:rPr>
              <w:t>2019</w:t>
            </w:r>
            <w:r>
              <w:rPr>
                <w:rFonts w:hint="default" w:ascii="FZFangSong-Z02" w:hAnsi="FZFangSong-Z02" w:eastAsia="FZFangSong-Z02" w:cs="FZFangSong-Z02"/>
                <w:b w:val="0"/>
                <w:bCs w:val="0"/>
                <w:color w:val="000000"/>
                <w:kern w:val="0"/>
                <w:sz w:val="20"/>
                <w:szCs w:val="20"/>
                <w:lang w:val="en-US" w:eastAsia="zh-CN" w:bidi="ar"/>
              </w:rPr>
              <w:t>〕</w:t>
            </w:r>
            <w:r>
              <w:rPr>
                <w:rFonts w:hint="default" w:ascii="Times New Roman" w:hAnsi="Times New Roman" w:eastAsia="宋体" w:cs="Times New Roman"/>
                <w:b w:val="0"/>
                <w:bCs w:val="0"/>
                <w:color w:val="000000"/>
                <w:kern w:val="0"/>
                <w:sz w:val="20"/>
                <w:szCs w:val="20"/>
                <w:lang w:val="en-US" w:eastAsia="zh-CN" w:bidi="ar"/>
              </w:rPr>
              <w:t xml:space="preserve">43 </w:t>
            </w:r>
            <w:r>
              <w:rPr>
                <w:rFonts w:hint="default" w:ascii="FZFangSong-Z02" w:hAnsi="FZFangSong-Z02" w:eastAsia="FZFangSong-Z02" w:cs="FZFangSong-Z02"/>
                <w:b w:val="0"/>
                <w:bCs w:val="0"/>
                <w:color w:val="000000"/>
                <w:kern w:val="0"/>
                <w:sz w:val="20"/>
                <w:szCs w:val="20"/>
                <w:lang w:val="en-US" w:eastAsia="zh-CN" w:bidi="ar"/>
              </w:rPr>
              <w:t>号</w:t>
            </w:r>
            <w:r>
              <w:rPr>
                <w:rFonts w:hint="default" w:ascii="FZFangSong-Z02" w:hAnsi="FZFangSong-Z02" w:eastAsia="FZFangSong-Z02" w:cs="FZFangSong-Z02"/>
                <w:b w:val="0"/>
                <w:bCs w:val="0"/>
                <w:color w:val="000000"/>
                <w:kern w:val="0"/>
                <w:sz w:val="19"/>
                <w:szCs w:val="19"/>
                <w:lang w:val="en-US" w:eastAsia="zh-CN" w:bidi="ar"/>
              </w:rPr>
              <w:t>）</w:t>
            </w:r>
          </w:p>
          <w:p w14:paraId="03CF6253">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736" w:type="dxa"/>
            <w:vAlign w:val="center"/>
          </w:tcPr>
          <w:p w14:paraId="7732F0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个工作日内及时公开</w:t>
            </w:r>
          </w:p>
        </w:tc>
        <w:tc>
          <w:tcPr>
            <w:tcW w:w="1231" w:type="dxa"/>
            <w:vAlign w:val="center"/>
          </w:tcPr>
          <w:p w14:paraId="658801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■耿马县政府网站■政务服务网</w:t>
            </w:r>
          </w:p>
        </w:tc>
        <w:tc>
          <w:tcPr>
            <w:tcW w:w="758" w:type="dxa"/>
            <w:vAlign w:val="center"/>
          </w:tcPr>
          <w:p w14:paraId="2B5AA9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0ECD0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686362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56F07E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5FE43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0DFADD9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737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614428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105" w:type="dxa"/>
            <w:vMerge w:val="continue"/>
            <w:vAlign w:val="center"/>
          </w:tcPr>
          <w:p w14:paraId="2F458B7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1DB1524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行政处罚</w:t>
            </w:r>
          </w:p>
          <w:p w14:paraId="719C6519">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957" w:type="dxa"/>
            <w:vAlign w:val="center"/>
          </w:tcPr>
          <w:p w14:paraId="5BF1CDF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1.</w:t>
            </w:r>
            <w:r>
              <w:rPr>
                <w:rFonts w:ascii="FZFangSong-Z02" w:hAnsi="FZFangSong-Z02" w:eastAsia="FZFangSong-Z02" w:cs="FZFangSong-Z02"/>
                <w:b w:val="0"/>
                <w:bCs w:val="0"/>
                <w:color w:val="000000"/>
                <w:kern w:val="0"/>
                <w:sz w:val="19"/>
                <w:szCs w:val="19"/>
                <w:lang w:val="en-US" w:eastAsia="zh-CN" w:bidi="ar"/>
              </w:rPr>
              <w:t xml:space="preserve">行使主体 </w:t>
            </w:r>
          </w:p>
          <w:p w14:paraId="57FC93B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2.</w:t>
            </w:r>
            <w:r>
              <w:rPr>
                <w:rFonts w:hint="default" w:ascii="FZFangSong-Z02" w:hAnsi="FZFangSong-Z02" w:eastAsia="FZFangSong-Z02" w:cs="FZFangSong-Z02"/>
                <w:b w:val="0"/>
                <w:bCs w:val="0"/>
                <w:color w:val="000000"/>
                <w:kern w:val="0"/>
                <w:sz w:val="19"/>
                <w:szCs w:val="19"/>
                <w:lang w:val="en-US" w:eastAsia="zh-CN" w:bidi="ar"/>
              </w:rPr>
              <w:t xml:space="preserve">职权名称 </w:t>
            </w:r>
          </w:p>
          <w:p w14:paraId="1F00E9D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3.</w:t>
            </w:r>
            <w:r>
              <w:rPr>
                <w:rFonts w:hint="default" w:ascii="FZFangSong-Z02" w:hAnsi="FZFangSong-Z02" w:eastAsia="FZFangSong-Z02" w:cs="FZFangSong-Z02"/>
                <w:b w:val="0"/>
                <w:bCs w:val="0"/>
                <w:color w:val="000000"/>
                <w:kern w:val="0"/>
                <w:sz w:val="19"/>
                <w:szCs w:val="19"/>
                <w:lang w:val="en-US" w:eastAsia="zh-CN" w:bidi="ar"/>
              </w:rPr>
              <w:t xml:space="preserve">事项类型 </w:t>
            </w:r>
          </w:p>
          <w:p w14:paraId="5C10926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4.</w:t>
            </w:r>
            <w:r>
              <w:rPr>
                <w:rFonts w:hint="default" w:ascii="FZFangSong-Z02" w:hAnsi="FZFangSong-Z02" w:eastAsia="FZFangSong-Z02" w:cs="FZFangSong-Z02"/>
                <w:b w:val="0"/>
                <w:bCs w:val="0"/>
                <w:color w:val="000000"/>
                <w:kern w:val="0"/>
                <w:sz w:val="19"/>
                <w:szCs w:val="19"/>
                <w:lang w:val="en-US" w:eastAsia="zh-CN" w:bidi="ar"/>
              </w:rPr>
              <w:t xml:space="preserve">追责形式 </w:t>
            </w:r>
          </w:p>
          <w:p w14:paraId="49DB2D2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5.</w:t>
            </w:r>
            <w:r>
              <w:rPr>
                <w:rFonts w:hint="default" w:ascii="FZFangSong-Z02" w:hAnsi="FZFangSong-Z02" w:eastAsia="FZFangSong-Z02" w:cs="FZFangSong-Z02"/>
                <w:b w:val="0"/>
                <w:bCs w:val="0"/>
                <w:color w:val="000000"/>
                <w:kern w:val="0"/>
                <w:sz w:val="19"/>
                <w:szCs w:val="19"/>
                <w:lang w:val="en-US" w:eastAsia="zh-CN" w:bidi="ar"/>
              </w:rPr>
              <w:t xml:space="preserve">追责依据 </w:t>
            </w:r>
          </w:p>
          <w:p w14:paraId="168BE89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6.</w:t>
            </w:r>
            <w:r>
              <w:rPr>
                <w:rFonts w:hint="default" w:ascii="FZFangSong-Z02" w:hAnsi="FZFangSong-Z02" w:eastAsia="FZFangSong-Z02" w:cs="FZFangSong-Z02"/>
                <w:b w:val="0"/>
                <w:bCs w:val="0"/>
                <w:color w:val="000000"/>
                <w:kern w:val="0"/>
                <w:sz w:val="19"/>
                <w:szCs w:val="19"/>
                <w:lang w:val="en-US" w:eastAsia="zh-CN" w:bidi="ar"/>
              </w:rPr>
              <w:t xml:space="preserve">监督方式 </w:t>
            </w:r>
          </w:p>
          <w:p w14:paraId="2565928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7.</w:t>
            </w:r>
            <w:r>
              <w:rPr>
                <w:rFonts w:hint="default" w:ascii="FZFangSong-Z02" w:hAnsi="FZFangSong-Z02" w:eastAsia="FZFangSong-Z02" w:cs="FZFangSong-Z02"/>
                <w:b w:val="0"/>
                <w:bCs w:val="0"/>
                <w:color w:val="000000"/>
                <w:kern w:val="0"/>
                <w:sz w:val="19"/>
                <w:szCs w:val="19"/>
                <w:lang w:val="en-US" w:eastAsia="zh-CN" w:bidi="ar"/>
              </w:rPr>
              <w:t xml:space="preserve">救济途径 </w:t>
            </w:r>
          </w:p>
          <w:p w14:paraId="3EEFA091">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hint="default" w:ascii="Times New Roman" w:hAnsi="Times New Roman" w:eastAsia="宋体" w:cs="Times New Roman"/>
                <w:b w:val="0"/>
                <w:bCs w:val="0"/>
                <w:color w:val="000000"/>
                <w:kern w:val="0"/>
                <w:sz w:val="19"/>
                <w:szCs w:val="19"/>
                <w:lang w:val="en-US" w:eastAsia="zh-CN" w:bidi="ar"/>
              </w:rPr>
              <w:t>8.</w:t>
            </w:r>
            <w:r>
              <w:rPr>
                <w:rFonts w:hint="default" w:ascii="FZFangSong-Z02" w:hAnsi="FZFangSong-Z02" w:eastAsia="FZFangSong-Z02" w:cs="FZFangSong-Z02"/>
                <w:b w:val="0"/>
                <w:bCs w:val="0"/>
                <w:color w:val="000000"/>
                <w:kern w:val="0"/>
                <w:sz w:val="19"/>
                <w:szCs w:val="19"/>
                <w:lang w:val="en-US" w:eastAsia="zh-CN" w:bidi="ar"/>
              </w:rPr>
              <w:t>办理结果</w:t>
            </w:r>
          </w:p>
          <w:p w14:paraId="6A5CEB23">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00" w:type="dxa"/>
            <w:vAlign w:val="center"/>
          </w:tcPr>
          <w:p w14:paraId="198DED8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府信息公开条例》《云南省人民政府办公厅关于印发云南省政务服务事项基本目录管理暂行办法的通知》（云政办发〔</w:t>
            </w:r>
            <w:r>
              <w:rPr>
                <w:rFonts w:hint="default" w:ascii="Times New Roman" w:hAnsi="Times New Roman" w:eastAsia="宋体" w:cs="Times New Roman"/>
                <w:b w:val="0"/>
                <w:bCs w:val="0"/>
                <w:color w:val="000000"/>
                <w:kern w:val="0"/>
                <w:sz w:val="19"/>
                <w:szCs w:val="19"/>
                <w:lang w:val="en-US" w:eastAsia="zh-CN" w:bidi="ar"/>
              </w:rPr>
              <w:t>2020</w:t>
            </w:r>
            <w:r>
              <w:rPr>
                <w:rFonts w:hint="default" w:ascii="FZFangSong-Z02" w:hAnsi="FZFangSong-Z02" w:eastAsia="FZFangSong-Z02" w:cs="FZFangSong-Z02"/>
                <w:b w:val="0"/>
                <w:bCs w:val="0"/>
                <w:color w:val="000000"/>
                <w:kern w:val="0"/>
                <w:sz w:val="19"/>
                <w:szCs w:val="19"/>
                <w:lang w:val="en-US" w:eastAsia="zh-CN" w:bidi="ar"/>
              </w:rPr>
              <w:t>〕</w:t>
            </w:r>
            <w:r>
              <w:rPr>
                <w:rFonts w:hint="default" w:ascii="Times New Roman" w:hAnsi="Times New Roman" w:eastAsia="宋体" w:cs="Times New Roman"/>
                <w:b w:val="0"/>
                <w:bCs w:val="0"/>
                <w:color w:val="000000"/>
                <w:kern w:val="0"/>
                <w:sz w:val="19"/>
                <w:szCs w:val="19"/>
                <w:lang w:val="en-US" w:eastAsia="zh-CN" w:bidi="ar"/>
              </w:rPr>
              <w:t>56</w:t>
            </w:r>
            <w:r>
              <w:rPr>
                <w:rFonts w:hint="default" w:ascii="FZFangSong-Z02" w:hAnsi="FZFangSong-Z02" w:eastAsia="FZFangSong-Z02" w:cs="FZFangSong-Z02"/>
                <w:b w:val="0"/>
                <w:bCs w:val="0"/>
                <w:color w:val="000000"/>
                <w:kern w:val="0"/>
                <w:sz w:val="19"/>
                <w:szCs w:val="19"/>
                <w:lang w:val="en-US" w:eastAsia="zh-CN" w:bidi="ar"/>
              </w:rPr>
              <w:t>号）</w:t>
            </w:r>
          </w:p>
          <w:p w14:paraId="4C9ECC2D">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736" w:type="dxa"/>
            <w:vAlign w:val="center"/>
          </w:tcPr>
          <w:p w14:paraId="03048C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ascii="FZFangSong-Z02" w:hAnsi="FZFangSong-Z02" w:eastAsia="FZFangSong-Z02" w:cs="FZFangSong-Z02"/>
                <w:b w:val="0"/>
                <w:bCs w:val="0"/>
                <w:color w:val="000000"/>
                <w:kern w:val="0"/>
                <w:sz w:val="19"/>
                <w:szCs w:val="19"/>
                <w:lang w:val="en-US" w:eastAsia="zh-CN" w:bidi="ar"/>
              </w:rPr>
              <w:t>自该政府信息形</w:t>
            </w:r>
            <w:r>
              <w:rPr>
                <w:rFonts w:hint="default" w:ascii="FZFangSong-Z02" w:hAnsi="FZFangSong-Z02" w:eastAsia="FZFangSong-Z02" w:cs="FZFangSong-Z02"/>
                <w:b w:val="0"/>
                <w:bCs w:val="0"/>
                <w:color w:val="000000"/>
                <w:kern w:val="0"/>
                <w:sz w:val="19"/>
                <w:szCs w:val="19"/>
                <w:lang w:val="en-US" w:eastAsia="zh-CN" w:bidi="ar"/>
              </w:rPr>
              <w:t>成或者变更之日起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个工作日内及</w:t>
            </w:r>
            <w:bookmarkStart w:id="0" w:name="_GoBack"/>
            <w:bookmarkEnd w:id="0"/>
            <w:r>
              <w:rPr>
                <w:rFonts w:hint="default" w:ascii="FZFangSong-Z02" w:hAnsi="FZFangSong-Z02" w:eastAsia="FZFangSong-Z02" w:cs="FZFangSong-Z02"/>
                <w:b w:val="0"/>
                <w:bCs w:val="0"/>
                <w:color w:val="000000"/>
                <w:kern w:val="0"/>
                <w:sz w:val="19"/>
                <w:szCs w:val="19"/>
                <w:lang w:val="en-US" w:eastAsia="zh-CN" w:bidi="ar"/>
              </w:rPr>
              <w:t>时公开</w:t>
            </w:r>
          </w:p>
        </w:tc>
        <w:tc>
          <w:tcPr>
            <w:tcW w:w="1231" w:type="dxa"/>
            <w:vAlign w:val="center"/>
          </w:tcPr>
          <w:p w14:paraId="09FEC2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■耿马县政府网站■政务服务网</w:t>
            </w:r>
          </w:p>
        </w:tc>
        <w:tc>
          <w:tcPr>
            <w:tcW w:w="758" w:type="dxa"/>
            <w:vAlign w:val="center"/>
          </w:tcPr>
          <w:p w14:paraId="5FE02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665E3B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5B6EE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72BE2E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749625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2A4A98B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69B7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0B96FA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105" w:type="dxa"/>
            <w:vAlign w:val="center"/>
          </w:tcPr>
          <w:p w14:paraId="5DED19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b w:val="0"/>
                <w:bCs w:val="0"/>
              </w:rPr>
            </w:pPr>
            <w:r>
              <w:rPr>
                <w:rFonts w:ascii="FZFangSong-Z02" w:hAnsi="FZFangSong-Z02" w:eastAsia="FZFangSong-Z02" w:cs="FZFangSong-Z02"/>
                <w:b w:val="0"/>
                <w:bCs w:val="0"/>
                <w:color w:val="000000"/>
                <w:kern w:val="0"/>
                <w:sz w:val="19"/>
                <w:szCs w:val="19"/>
                <w:lang w:val="en-US" w:eastAsia="zh-CN" w:bidi="ar"/>
              </w:rPr>
              <w:t>财务信息</w:t>
            </w:r>
          </w:p>
          <w:p w14:paraId="34EE033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71" w:type="dxa"/>
            <w:vAlign w:val="center"/>
          </w:tcPr>
          <w:p w14:paraId="026997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预算、决算信息</w:t>
            </w:r>
          </w:p>
        </w:tc>
        <w:tc>
          <w:tcPr>
            <w:tcW w:w="2957" w:type="dxa"/>
            <w:vAlign w:val="center"/>
          </w:tcPr>
          <w:p w14:paraId="1A200D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 xml:space="preserve">部门经费预决算情况（含 </w:t>
            </w:r>
          </w:p>
          <w:p w14:paraId="041BEC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default" w:ascii="Times New Roman" w:hAnsi="Times New Roman" w:eastAsia="宋体" w:cs="Times New Roman"/>
                <w:b w:val="0"/>
                <w:bCs w:val="0"/>
                <w:color w:val="000000"/>
                <w:kern w:val="0"/>
                <w:sz w:val="19"/>
                <w:szCs w:val="19"/>
                <w:lang w:val="en-US" w:eastAsia="zh-CN" w:bidi="ar"/>
              </w:rPr>
              <w:t>“</w:t>
            </w:r>
            <w:r>
              <w:rPr>
                <w:rFonts w:hint="default" w:ascii="FZFangSong-Z02" w:hAnsi="FZFangSong-Z02" w:eastAsia="FZFangSong-Z02" w:cs="FZFangSong-Z02"/>
                <w:b w:val="0"/>
                <w:bCs w:val="0"/>
                <w:color w:val="000000"/>
                <w:kern w:val="0"/>
                <w:sz w:val="19"/>
                <w:szCs w:val="19"/>
                <w:lang w:val="en-US" w:eastAsia="zh-CN" w:bidi="ar"/>
              </w:rPr>
              <w:t>三公</w:t>
            </w:r>
            <w:r>
              <w:rPr>
                <w:rFonts w:hint="default" w:ascii="Times New Roman" w:hAnsi="Times New Roman" w:eastAsia="宋体" w:cs="Times New Roman"/>
                <w:b w:val="0"/>
                <w:bCs w:val="0"/>
                <w:color w:val="000000"/>
                <w:kern w:val="0"/>
                <w:sz w:val="19"/>
                <w:szCs w:val="19"/>
                <w:lang w:val="en-US" w:eastAsia="zh-CN" w:bidi="ar"/>
              </w:rPr>
              <w:t>”</w:t>
            </w:r>
            <w:r>
              <w:rPr>
                <w:rFonts w:hint="default" w:ascii="FZFangSong-Z02" w:hAnsi="FZFangSong-Z02" w:eastAsia="FZFangSong-Z02" w:cs="FZFangSong-Z02"/>
                <w:b w:val="0"/>
                <w:bCs w:val="0"/>
                <w:color w:val="000000"/>
                <w:kern w:val="0"/>
                <w:sz w:val="19"/>
                <w:szCs w:val="19"/>
                <w:lang w:val="en-US" w:eastAsia="zh-CN" w:bidi="ar"/>
              </w:rPr>
              <w:t>经费、绩效目标管理情况等）</w:t>
            </w:r>
          </w:p>
        </w:tc>
        <w:tc>
          <w:tcPr>
            <w:tcW w:w="1800" w:type="dxa"/>
            <w:vAlign w:val="center"/>
          </w:tcPr>
          <w:p w14:paraId="225A8C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b w:val="0"/>
                <w:bCs w:val="0"/>
              </w:rPr>
            </w:pPr>
            <w:r>
              <w:rPr>
                <w:rFonts w:ascii="FZFangSong-Z02" w:hAnsi="FZFangSong-Z02" w:eastAsia="FZFangSong-Z02" w:cs="FZFangSong-Z02"/>
                <w:b w:val="0"/>
                <w:bCs w:val="0"/>
                <w:color w:val="000000"/>
                <w:kern w:val="0"/>
                <w:sz w:val="19"/>
                <w:szCs w:val="19"/>
                <w:lang w:val="en-US" w:eastAsia="zh-CN" w:bidi="ar"/>
              </w:rPr>
              <w:t>《中华人民共和国政</w:t>
            </w:r>
            <w:r>
              <w:rPr>
                <w:rFonts w:hint="default" w:ascii="FZFangSong-Z02" w:hAnsi="FZFangSong-Z02" w:eastAsia="FZFangSong-Z02" w:cs="FZFangSong-Z02"/>
                <w:b w:val="0"/>
                <w:bCs w:val="0"/>
                <w:color w:val="000000"/>
                <w:kern w:val="0"/>
                <w:sz w:val="19"/>
                <w:szCs w:val="19"/>
                <w:lang w:val="en-US" w:eastAsia="zh-CN" w:bidi="ar"/>
              </w:rPr>
              <w:t>府信息公开条例》、《云南省预算审查监督条例》、《云南省预算公</w:t>
            </w:r>
          </w:p>
          <w:p w14:paraId="55D399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default" w:ascii="FZFangSong-Z02" w:hAnsi="FZFangSong-Z02" w:eastAsia="FZFangSong-Z02" w:cs="FZFangSong-Z02"/>
                <w:b w:val="0"/>
                <w:bCs w:val="0"/>
                <w:color w:val="000000"/>
                <w:kern w:val="0"/>
                <w:sz w:val="19"/>
                <w:szCs w:val="19"/>
                <w:lang w:val="en-US" w:eastAsia="zh-CN" w:bidi="ar"/>
              </w:rPr>
              <w:t>开工作实施细则》</w:t>
            </w:r>
          </w:p>
        </w:tc>
        <w:tc>
          <w:tcPr>
            <w:tcW w:w="1736" w:type="dxa"/>
            <w:vAlign w:val="center"/>
          </w:tcPr>
          <w:p w14:paraId="2A92B1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ascii="FZFangSong-Z02" w:hAnsi="FZFangSong-Z02" w:eastAsia="FZFangSong-Z02" w:cs="FZFangSong-Z02"/>
                <w:b w:val="0"/>
                <w:bCs w:val="0"/>
                <w:color w:val="000000"/>
                <w:kern w:val="0"/>
                <w:sz w:val="19"/>
                <w:szCs w:val="19"/>
                <w:lang w:val="en-US" w:eastAsia="zh-CN" w:bidi="ar"/>
              </w:rPr>
              <w:t>财政部门批复预决算</w:t>
            </w:r>
            <w:r>
              <w:rPr>
                <w:rFonts w:hint="default" w:ascii="FZFangSong-Z02" w:hAnsi="FZFangSong-Z02" w:eastAsia="FZFangSong-Z02" w:cs="FZFangSong-Z02"/>
                <w:b w:val="0"/>
                <w:bCs w:val="0"/>
                <w:color w:val="000000"/>
                <w:kern w:val="0"/>
                <w:sz w:val="19"/>
                <w:szCs w:val="19"/>
                <w:lang w:val="en-US" w:eastAsia="zh-CN" w:bidi="ar"/>
              </w:rPr>
              <w:t>及相关信息形成或变更之日起</w:t>
            </w:r>
            <w:r>
              <w:rPr>
                <w:rFonts w:hint="default" w:ascii="Times New Roman" w:hAnsi="Times New Roman" w:eastAsia="宋体" w:cs="Times New Roman"/>
                <w:b w:val="0"/>
                <w:bCs w:val="0"/>
                <w:color w:val="000000"/>
                <w:kern w:val="0"/>
                <w:sz w:val="19"/>
                <w:szCs w:val="19"/>
                <w:lang w:val="en-US" w:eastAsia="zh-CN" w:bidi="ar"/>
              </w:rPr>
              <w:t>20</w:t>
            </w:r>
            <w:r>
              <w:rPr>
                <w:rFonts w:hint="default" w:ascii="FZFangSong-Z02" w:hAnsi="FZFangSong-Z02" w:eastAsia="FZFangSong-Z02" w:cs="FZFangSong-Z02"/>
                <w:b w:val="0"/>
                <w:bCs w:val="0"/>
                <w:color w:val="000000"/>
                <w:kern w:val="0"/>
                <w:sz w:val="19"/>
                <w:szCs w:val="19"/>
                <w:lang w:val="en-US" w:eastAsia="zh-CN" w:bidi="ar"/>
              </w:rPr>
              <w:t>内</w:t>
            </w:r>
          </w:p>
        </w:tc>
        <w:tc>
          <w:tcPr>
            <w:tcW w:w="1231" w:type="dxa"/>
            <w:vAlign w:val="center"/>
          </w:tcPr>
          <w:p w14:paraId="31E01B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b w:val="0"/>
                <w:bCs w:val="0"/>
                <w:color w:val="000000"/>
                <w:kern w:val="0"/>
                <w:sz w:val="19"/>
                <w:szCs w:val="19"/>
                <w:lang w:val="en-US" w:eastAsia="zh-CN" w:bidi="ar"/>
              </w:rPr>
            </w:pPr>
            <w:r>
              <w:rPr>
                <w:rFonts w:hint="eastAsia"/>
              </w:rPr>
              <w:t>■耿马县政府网站</w:t>
            </w:r>
          </w:p>
        </w:tc>
        <w:tc>
          <w:tcPr>
            <w:tcW w:w="758" w:type="dxa"/>
            <w:vAlign w:val="center"/>
          </w:tcPr>
          <w:p w14:paraId="080D46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5274A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94" w:type="dxa"/>
            <w:vAlign w:val="center"/>
          </w:tcPr>
          <w:p w14:paraId="7ECEF4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59" w:type="dxa"/>
            <w:vAlign w:val="center"/>
          </w:tcPr>
          <w:p w14:paraId="6551B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FZFangSong-Z02" w:hAnsi="FZFangSong-Z02" w:eastAsia="FZFangSong-Z02" w:cs="FZFangSong-Z02"/>
                <w:b w:val="0"/>
                <w:bCs w:val="0"/>
                <w:color w:val="000000"/>
                <w:kern w:val="0"/>
                <w:sz w:val="19"/>
                <w:szCs w:val="19"/>
                <w:lang w:val="en-US" w:eastAsia="zh-CN" w:bidi="ar"/>
              </w:rPr>
            </w:pPr>
            <w:r>
              <w:rPr>
                <w:rFonts w:hint="default" w:ascii="FZFangSong-Z02" w:hAnsi="FZFangSong-Z02" w:eastAsia="FZFangSong-Z02" w:cs="FZFangSong-Z02"/>
                <w:b w:val="0"/>
                <w:bCs w:val="0"/>
                <w:color w:val="000000"/>
                <w:kern w:val="0"/>
                <w:sz w:val="19"/>
                <w:szCs w:val="19"/>
                <w:lang w:val="en-US" w:eastAsia="zh-CN" w:bidi="ar"/>
              </w:rPr>
              <w:t>√</w:t>
            </w:r>
          </w:p>
          <w:p w14:paraId="1D64BD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FZFangSong-Z02" w:hAnsi="FZFangSong-Z02" w:eastAsia="FZFangSong-Z02" w:cs="FZFangSong-Z02"/>
                <w:b w:val="0"/>
                <w:bCs w:val="0"/>
                <w:color w:val="000000"/>
                <w:kern w:val="0"/>
                <w:sz w:val="19"/>
                <w:szCs w:val="19"/>
                <w:lang w:val="en-US" w:eastAsia="zh-CN" w:bidi="ar"/>
              </w:rPr>
            </w:pPr>
          </w:p>
        </w:tc>
        <w:tc>
          <w:tcPr>
            <w:tcW w:w="722" w:type="dxa"/>
            <w:vAlign w:val="center"/>
          </w:tcPr>
          <w:p w14:paraId="486A809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bl>
    <w:p w14:paraId="39C3A2EF">
      <w:pPr>
        <w:rPr>
          <w:rFonts w:hint="eastAsia" w:ascii="仿宋_GB2312" w:hAnsi="仿宋_GB2312" w:eastAsia="仿宋_GB2312" w:cs="仿宋_GB2312"/>
          <w:sz w:val="32"/>
          <w:szCs w:val="32"/>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5CD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8B1EB">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B8B1EB">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ZmI1ZjM1OTQxNWU2Njc2OWQzMjA3NDI5YzkxYmEifQ=="/>
  </w:docVars>
  <w:rsids>
    <w:rsidRoot w:val="2C142936"/>
    <w:rsid w:val="17C4070A"/>
    <w:rsid w:val="2C142936"/>
    <w:rsid w:val="30CB4470"/>
    <w:rsid w:val="381C1680"/>
    <w:rsid w:val="4E175B2C"/>
    <w:rsid w:val="52BB4769"/>
    <w:rsid w:val="553C7901"/>
    <w:rsid w:val="696947CB"/>
    <w:rsid w:val="6E6A3EBF"/>
    <w:rsid w:val="70137154"/>
    <w:rsid w:val="71890D6D"/>
    <w:rsid w:val="749D446A"/>
    <w:rsid w:val="74A03C96"/>
    <w:rsid w:val="7A8C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3165</Words>
  <Characters>3327</Characters>
  <Lines>0</Lines>
  <Paragraphs>0</Paragraphs>
  <TotalTime>11</TotalTime>
  <ScaleCrop>false</ScaleCrop>
  <LinksUpToDate>false</LinksUpToDate>
  <CharactersWithSpaces>3399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2023-07-26T07:10:00Z</dcterms:created>
  <dc:creator>K$</dc:creator>
  <cp:lastModifiedBy>异乡人</cp:lastModifiedBy>
  <dcterms:modified xsi:type="dcterms:W3CDTF">2024-09-25T08:51:23Z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B6B4FC840B7D476FAE9EE28A7C4024CF_11</vt:lpwstr>
  </property>
</Properties>
</file>